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F44" w:rsidRPr="002A2E9A" w:rsidRDefault="00D60F44" w:rsidP="00D60F44">
      <w:pPr>
        <w:pStyle w:val="ConsPlusTitle"/>
        <w:widowControl/>
        <w:tabs>
          <w:tab w:val="left" w:pos="8511"/>
        </w:tabs>
        <w:jc w:val="center"/>
        <w:rPr>
          <w:rFonts w:ascii="Times New Roman" w:hAnsi="Times New Roman" w:cs="Times New Roman"/>
          <w:b w:val="0"/>
          <w:sz w:val="28"/>
          <w:szCs w:val="28"/>
        </w:rPr>
      </w:pPr>
      <w:bookmarkStart w:id="0" w:name="sub_1134"/>
      <w:r w:rsidRPr="002A2E9A">
        <w:rPr>
          <w:rFonts w:ascii="Times New Roman" w:hAnsi="Times New Roman" w:cs="Times New Roman"/>
          <w:b w:val="0"/>
          <w:sz w:val="28"/>
          <w:szCs w:val="28"/>
        </w:rPr>
        <w:t>Муниципальное казенное учреждение</w:t>
      </w:r>
    </w:p>
    <w:p w:rsidR="00D60F44" w:rsidRPr="002A2E9A" w:rsidRDefault="00D60F44" w:rsidP="00D60F44">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D60F44" w:rsidRPr="002A2E9A" w:rsidRDefault="00D60F44" w:rsidP="00D60F44">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D60F44" w:rsidRPr="002A2E9A" w:rsidTr="00A90758">
        <w:trPr>
          <w:trHeight w:val="2306"/>
        </w:trPr>
        <w:tc>
          <w:tcPr>
            <w:tcW w:w="5194" w:type="dxa"/>
          </w:tcPr>
          <w:p w:rsidR="00D60F44" w:rsidRPr="002A2E9A" w:rsidRDefault="00D60F44" w:rsidP="00A90758">
            <w:pPr>
              <w:pStyle w:val="ConsPlusNonformat"/>
              <w:ind w:left="160"/>
              <w:jc w:val="both"/>
              <w:rPr>
                <w:rFonts w:ascii="Times New Roman" w:hAnsi="Times New Roman" w:cs="Times New Roman"/>
                <w:color w:val="000000"/>
                <w:sz w:val="28"/>
                <w:szCs w:val="28"/>
              </w:rPr>
            </w:pPr>
          </w:p>
        </w:tc>
        <w:tc>
          <w:tcPr>
            <w:tcW w:w="4678" w:type="dxa"/>
          </w:tcPr>
          <w:p w:rsidR="00D60F44" w:rsidRPr="009F7656" w:rsidRDefault="00D60F44" w:rsidP="00A90758">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D60F44" w:rsidRPr="009F7656" w:rsidRDefault="00D60F44" w:rsidP="00A90758">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Pr="009F7656">
              <w:rPr>
                <w:rFonts w:ascii="Times New Roman" w:hAnsi="Times New Roman" w:cs="Times New Roman"/>
                <w:color w:val="000000"/>
                <w:sz w:val="28"/>
                <w:szCs w:val="28"/>
              </w:rPr>
              <w:t>ректор</w:t>
            </w:r>
          </w:p>
          <w:p w:rsidR="00D60F44" w:rsidRPr="009F7656" w:rsidRDefault="00D60F44" w:rsidP="00A90758">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D60F44" w:rsidRPr="009F7656" w:rsidRDefault="00D60F44" w:rsidP="00A90758">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D60F44" w:rsidRPr="009F7656" w:rsidRDefault="00D60F44" w:rsidP="00A90758">
            <w:pPr>
              <w:pStyle w:val="ConsPlusNonformat"/>
              <w:jc w:val="both"/>
              <w:rPr>
                <w:rFonts w:ascii="Times New Roman" w:hAnsi="Times New Roman" w:cs="Times New Roman"/>
                <w:color w:val="000000"/>
                <w:sz w:val="28"/>
                <w:szCs w:val="28"/>
              </w:rPr>
            </w:pPr>
          </w:p>
          <w:p w:rsidR="00D60F44" w:rsidRPr="009F7656" w:rsidRDefault="00D60F44" w:rsidP="00A90758">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____________О.В. Долгова </w:t>
            </w:r>
          </w:p>
          <w:p w:rsidR="00D60F44" w:rsidRPr="009F7656" w:rsidRDefault="00A23BD8" w:rsidP="00A90758">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«23</w:t>
            </w:r>
            <w:r w:rsidR="00D60F44">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октября</w:t>
            </w:r>
            <w:r w:rsidR="00D60F44">
              <w:rPr>
                <w:rFonts w:ascii="Times New Roman" w:hAnsi="Times New Roman" w:cs="Times New Roman"/>
                <w:color w:val="000000"/>
                <w:sz w:val="28"/>
                <w:szCs w:val="28"/>
              </w:rPr>
              <w:t xml:space="preserve"> 2026</w:t>
            </w:r>
          </w:p>
          <w:p w:rsidR="00D60F44" w:rsidRPr="002A2E9A" w:rsidRDefault="00D60F44" w:rsidP="00A90758">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D60F44" w:rsidRPr="00B54D05" w:rsidRDefault="00D60F44" w:rsidP="00D60F44">
      <w:pPr>
        <w:pStyle w:val="ConsPlusNormal"/>
        <w:widowControl/>
        <w:tabs>
          <w:tab w:val="left" w:pos="8511"/>
        </w:tabs>
        <w:ind w:firstLine="0"/>
        <w:jc w:val="both"/>
        <w:rPr>
          <w:rFonts w:ascii="Times New Roman" w:hAnsi="Times New Roman" w:cs="Times New Roman"/>
          <w:sz w:val="22"/>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D60F44" w:rsidRPr="00CD2CA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Pr>
          <w:rFonts w:ascii="Times New Roman" w:hAnsi="Times New Roman" w:cs="Times New Roman"/>
          <w:b/>
          <w:sz w:val="28"/>
          <w:szCs w:val="28"/>
        </w:rPr>
        <w:t>а нежилого фонда, составляющего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Pr="002A2E9A" w:rsidRDefault="006C55B9" w:rsidP="00D60F44">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5</w:t>
      </w:r>
      <w:r w:rsidR="00A23BD8">
        <w:rPr>
          <w:rFonts w:ascii="Times New Roman" w:hAnsi="Times New Roman" w:cs="Times New Roman"/>
          <w:b/>
          <w:sz w:val="28"/>
          <w:szCs w:val="28"/>
        </w:rPr>
        <w:t>8</w:t>
      </w:r>
      <w:r w:rsidR="00D60F44">
        <w:rPr>
          <w:rFonts w:ascii="Times New Roman" w:hAnsi="Times New Roman" w:cs="Times New Roman"/>
          <w:b/>
          <w:sz w:val="28"/>
          <w:szCs w:val="28"/>
        </w:rPr>
        <w:t>/Э</w:t>
      </w:r>
      <w:r w:rsidR="00D60F44" w:rsidRPr="007E1B04">
        <w:rPr>
          <w:rFonts w:ascii="Times New Roman" w:hAnsi="Times New Roman" w:cs="Times New Roman"/>
          <w:b/>
          <w:sz w:val="28"/>
          <w:szCs w:val="28"/>
        </w:rPr>
        <w:t xml:space="preserve"> от «</w:t>
      </w:r>
      <w:r>
        <w:rPr>
          <w:rFonts w:ascii="Times New Roman" w:hAnsi="Times New Roman" w:cs="Times New Roman"/>
          <w:b/>
          <w:sz w:val="28"/>
          <w:szCs w:val="28"/>
        </w:rPr>
        <w:t>2</w:t>
      </w:r>
      <w:r w:rsidR="00A23BD8">
        <w:rPr>
          <w:rFonts w:ascii="Times New Roman" w:hAnsi="Times New Roman" w:cs="Times New Roman"/>
          <w:b/>
          <w:sz w:val="28"/>
          <w:szCs w:val="28"/>
        </w:rPr>
        <w:t>0</w:t>
      </w:r>
      <w:r w:rsidR="00D60F44" w:rsidRPr="007E1B04">
        <w:rPr>
          <w:rFonts w:ascii="Times New Roman" w:hAnsi="Times New Roman" w:cs="Times New Roman"/>
          <w:b/>
          <w:sz w:val="28"/>
          <w:szCs w:val="28"/>
        </w:rPr>
        <w:t xml:space="preserve">» </w:t>
      </w:r>
      <w:r w:rsidR="00A23BD8" w:rsidRPr="00A23BD8">
        <w:rPr>
          <w:rFonts w:ascii="Times New Roman" w:hAnsi="Times New Roman" w:cs="Times New Roman"/>
          <w:b/>
          <w:sz w:val="28"/>
          <w:szCs w:val="28"/>
        </w:rPr>
        <w:t xml:space="preserve">ноября </w:t>
      </w:r>
      <w:r w:rsidR="00D60F44" w:rsidRPr="007E1B04">
        <w:rPr>
          <w:rFonts w:ascii="Times New Roman" w:hAnsi="Times New Roman" w:cs="Times New Roman"/>
          <w:b/>
          <w:sz w:val="28"/>
          <w:szCs w:val="28"/>
        </w:rPr>
        <w:t>202</w:t>
      </w:r>
      <w:r w:rsidR="00D60F44">
        <w:rPr>
          <w:rFonts w:ascii="Times New Roman" w:hAnsi="Times New Roman" w:cs="Times New Roman"/>
          <w:b/>
          <w:sz w:val="28"/>
          <w:szCs w:val="28"/>
        </w:rPr>
        <w:t>6</w:t>
      </w:r>
      <w:r w:rsidR="00D60F44" w:rsidRPr="007E1B04">
        <w:rPr>
          <w:rFonts w:ascii="Times New Roman" w:hAnsi="Times New Roman" w:cs="Times New Roman"/>
          <w:b/>
          <w:sz w:val="28"/>
          <w:szCs w:val="28"/>
        </w:rPr>
        <w:t xml:space="preserve"> года</w:t>
      </w: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D60F44" w:rsidRPr="00B7773E" w:rsidTr="00A90758">
        <w:trPr>
          <w:trHeight w:val="1860"/>
        </w:trPr>
        <w:tc>
          <w:tcPr>
            <w:tcW w:w="4484" w:type="dxa"/>
          </w:tcPr>
          <w:p w:rsidR="00D60F44" w:rsidRPr="00B7773E" w:rsidRDefault="00D60F44" w:rsidP="00A90758">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D60F44" w:rsidRPr="00B7773E" w:rsidRDefault="00D60F44" w:rsidP="00A90758">
            <w:pPr>
              <w:widowControl w:val="0"/>
              <w:tabs>
                <w:tab w:val="left" w:pos="8511"/>
              </w:tabs>
              <w:autoSpaceDE w:val="0"/>
              <w:autoSpaceDN w:val="0"/>
              <w:adjustRightInd w:val="0"/>
              <w:jc w:val="both"/>
              <w:rPr>
                <w:szCs w:val="28"/>
              </w:rPr>
            </w:pPr>
            <w:r w:rsidRPr="00B7773E">
              <w:rPr>
                <w:szCs w:val="28"/>
              </w:rPr>
              <w:t>МКУ «Управление казной</w:t>
            </w:r>
          </w:p>
          <w:p w:rsidR="00D60F44" w:rsidRPr="00B7773E" w:rsidRDefault="00D60F44" w:rsidP="00A90758">
            <w:pPr>
              <w:tabs>
                <w:tab w:val="left" w:pos="8511"/>
              </w:tabs>
              <w:autoSpaceDE w:val="0"/>
              <w:autoSpaceDN w:val="0"/>
              <w:adjustRightInd w:val="0"/>
              <w:jc w:val="both"/>
              <w:rPr>
                <w:szCs w:val="28"/>
              </w:rPr>
            </w:pPr>
            <w:r w:rsidRPr="00B7773E">
              <w:rPr>
                <w:szCs w:val="28"/>
              </w:rPr>
              <w:t>города Ростова-на-Дону»</w:t>
            </w:r>
          </w:p>
          <w:p w:rsidR="00D60F44" w:rsidRPr="00B7773E" w:rsidRDefault="00D60F44" w:rsidP="00A90758">
            <w:pPr>
              <w:widowControl w:val="0"/>
              <w:autoSpaceDE w:val="0"/>
              <w:autoSpaceDN w:val="0"/>
              <w:adjustRightInd w:val="0"/>
              <w:jc w:val="both"/>
              <w:rPr>
                <w:color w:val="000000"/>
                <w:szCs w:val="28"/>
              </w:rPr>
            </w:pPr>
            <w:r>
              <w:rPr>
                <w:szCs w:val="28"/>
              </w:rPr>
              <w:t>___________Е</w:t>
            </w:r>
            <w:r w:rsidRPr="00B7773E">
              <w:rPr>
                <w:szCs w:val="28"/>
              </w:rPr>
              <w:t>.</w:t>
            </w:r>
            <w:r>
              <w:rPr>
                <w:szCs w:val="28"/>
              </w:rPr>
              <w:t>Н</w:t>
            </w:r>
            <w:r w:rsidRPr="00B7773E">
              <w:rPr>
                <w:szCs w:val="28"/>
              </w:rPr>
              <w:t>. С</w:t>
            </w:r>
            <w:r>
              <w:rPr>
                <w:szCs w:val="28"/>
              </w:rPr>
              <w:t>тепа</w:t>
            </w:r>
            <w:r w:rsidRPr="00B7773E">
              <w:rPr>
                <w:szCs w:val="28"/>
              </w:rPr>
              <w:t>нова</w:t>
            </w:r>
          </w:p>
          <w:p w:rsidR="00D60F44" w:rsidRPr="00B7773E" w:rsidRDefault="00D60F44" w:rsidP="00A90758">
            <w:pPr>
              <w:widowControl w:val="0"/>
              <w:autoSpaceDE w:val="0"/>
              <w:autoSpaceDN w:val="0"/>
              <w:adjustRightInd w:val="0"/>
              <w:jc w:val="both"/>
              <w:rPr>
                <w:color w:val="000000"/>
                <w:szCs w:val="28"/>
              </w:rPr>
            </w:pPr>
            <w:r>
              <w:rPr>
                <w:color w:val="000000"/>
                <w:szCs w:val="28"/>
              </w:rPr>
              <w:t>«2</w:t>
            </w:r>
            <w:r w:rsidR="00A23BD8">
              <w:rPr>
                <w:color w:val="000000"/>
                <w:szCs w:val="28"/>
              </w:rPr>
              <w:t>3</w:t>
            </w:r>
            <w:r w:rsidRPr="00B7773E">
              <w:rPr>
                <w:color w:val="000000"/>
                <w:szCs w:val="28"/>
              </w:rPr>
              <w:t xml:space="preserve">» </w:t>
            </w:r>
            <w:r w:rsidR="00A23BD8">
              <w:rPr>
                <w:color w:val="000000"/>
                <w:szCs w:val="28"/>
              </w:rPr>
              <w:t xml:space="preserve">октября </w:t>
            </w:r>
            <w:r>
              <w:rPr>
                <w:color w:val="000000"/>
                <w:szCs w:val="28"/>
              </w:rPr>
              <w:t>2026</w:t>
            </w:r>
          </w:p>
          <w:p w:rsidR="00D60F44" w:rsidRPr="00B7773E" w:rsidRDefault="00D60F44" w:rsidP="00A90758">
            <w:pPr>
              <w:widowControl w:val="0"/>
              <w:autoSpaceDE w:val="0"/>
              <w:autoSpaceDN w:val="0"/>
              <w:adjustRightInd w:val="0"/>
              <w:jc w:val="both"/>
              <w:rPr>
                <w:color w:val="000000"/>
                <w:szCs w:val="28"/>
              </w:rPr>
            </w:pPr>
          </w:p>
          <w:p w:rsidR="00D60F44" w:rsidRPr="00B7773E" w:rsidRDefault="00D60F44" w:rsidP="00A90758">
            <w:pPr>
              <w:widowControl w:val="0"/>
              <w:autoSpaceDE w:val="0"/>
              <w:autoSpaceDN w:val="0"/>
              <w:adjustRightInd w:val="0"/>
              <w:jc w:val="both"/>
              <w:rPr>
                <w:color w:val="000000"/>
                <w:sz w:val="8"/>
                <w:szCs w:val="28"/>
              </w:rPr>
            </w:pPr>
          </w:p>
          <w:p w:rsidR="00D60F44" w:rsidRPr="00B7773E" w:rsidRDefault="002B3BBE" w:rsidP="00A90758">
            <w:pPr>
              <w:widowControl w:val="0"/>
              <w:tabs>
                <w:tab w:val="left" w:pos="8511"/>
              </w:tabs>
              <w:autoSpaceDE w:val="0"/>
              <w:autoSpaceDN w:val="0"/>
              <w:adjustRightInd w:val="0"/>
              <w:jc w:val="both"/>
              <w:rPr>
                <w:szCs w:val="28"/>
              </w:rPr>
            </w:pPr>
            <w:r w:rsidRPr="002B3BBE">
              <w:rPr>
                <w:szCs w:val="28"/>
              </w:rPr>
              <w:t xml:space="preserve">Главный </w:t>
            </w:r>
            <w:r w:rsidR="00D60F44" w:rsidRPr="00B7773E">
              <w:rPr>
                <w:szCs w:val="28"/>
              </w:rPr>
              <w:t>специалист отдела распоряжения муниципальным имуществом МКУ «Управление казной города Ростова-на-Дону»</w:t>
            </w:r>
          </w:p>
          <w:p w:rsidR="00D60F44" w:rsidRPr="00B7773E" w:rsidRDefault="00D60F44" w:rsidP="00A90758">
            <w:pPr>
              <w:tabs>
                <w:tab w:val="left" w:pos="8511"/>
              </w:tabs>
              <w:autoSpaceDE w:val="0"/>
              <w:autoSpaceDN w:val="0"/>
              <w:adjustRightInd w:val="0"/>
              <w:jc w:val="both"/>
              <w:rPr>
                <w:szCs w:val="28"/>
              </w:rPr>
            </w:pPr>
            <w:r w:rsidRPr="00B7773E">
              <w:rPr>
                <w:szCs w:val="28"/>
              </w:rPr>
              <w:t xml:space="preserve">___________А.А. Мариничева </w:t>
            </w:r>
          </w:p>
          <w:p w:rsidR="00D60F44" w:rsidRPr="00B7773E" w:rsidRDefault="00D60F44" w:rsidP="00A90758">
            <w:pPr>
              <w:widowControl w:val="0"/>
              <w:autoSpaceDE w:val="0"/>
              <w:autoSpaceDN w:val="0"/>
              <w:adjustRightInd w:val="0"/>
              <w:jc w:val="both"/>
              <w:rPr>
                <w:color w:val="000000"/>
                <w:szCs w:val="28"/>
              </w:rPr>
            </w:pPr>
            <w:r>
              <w:rPr>
                <w:color w:val="000000"/>
                <w:szCs w:val="28"/>
              </w:rPr>
              <w:t>«2</w:t>
            </w:r>
            <w:r w:rsidR="00A23BD8">
              <w:rPr>
                <w:color w:val="000000"/>
                <w:szCs w:val="28"/>
              </w:rPr>
              <w:t>3</w:t>
            </w:r>
            <w:r w:rsidRPr="00B7773E">
              <w:rPr>
                <w:color w:val="000000"/>
                <w:szCs w:val="28"/>
              </w:rPr>
              <w:t xml:space="preserve">» </w:t>
            </w:r>
            <w:r w:rsidR="00A23BD8" w:rsidRPr="00A23BD8">
              <w:rPr>
                <w:color w:val="000000"/>
                <w:szCs w:val="28"/>
              </w:rPr>
              <w:t xml:space="preserve">октября </w:t>
            </w:r>
            <w:r w:rsidRPr="00B7773E">
              <w:rPr>
                <w:color w:val="000000"/>
                <w:szCs w:val="28"/>
              </w:rPr>
              <w:t>202</w:t>
            </w:r>
            <w:r>
              <w:rPr>
                <w:color w:val="000000"/>
                <w:szCs w:val="28"/>
              </w:rPr>
              <w:t>6</w:t>
            </w:r>
          </w:p>
          <w:p w:rsidR="00D60F44" w:rsidRPr="00B7773E" w:rsidRDefault="00D60F44" w:rsidP="00A90758">
            <w:pPr>
              <w:widowControl w:val="0"/>
              <w:autoSpaceDE w:val="0"/>
              <w:autoSpaceDN w:val="0"/>
              <w:adjustRightInd w:val="0"/>
              <w:jc w:val="both"/>
              <w:rPr>
                <w:sz w:val="16"/>
                <w:szCs w:val="28"/>
              </w:rPr>
            </w:pPr>
          </w:p>
        </w:tc>
      </w:tr>
    </w:tbl>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sz w:val="28"/>
          <w:szCs w:val="28"/>
        </w:rPr>
      </w:pPr>
    </w:p>
    <w:p w:rsidR="00D60F44" w:rsidRPr="002A2E9A" w:rsidRDefault="00D60F44" w:rsidP="00D60F44">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D60F44" w:rsidRDefault="00D60F44" w:rsidP="00D60F44">
      <w:pPr>
        <w:pStyle w:val="ConsPlusNormal"/>
        <w:widowControl/>
        <w:tabs>
          <w:tab w:val="left" w:pos="8511"/>
        </w:tabs>
        <w:ind w:firstLine="0"/>
        <w:jc w:val="center"/>
        <w:rPr>
          <w:szCs w:val="28"/>
        </w:rPr>
      </w:pPr>
      <w:r>
        <w:rPr>
          <w:rFonts w:ascii="Times New Roman" w:hAnsi="Times New Roman" w:cs="Times New Roman"/>
          <w:sz w:val="28"/>
          <w:szCs w:val="28"/>
        </w:rPr>
        <w:t>2026</w:t>
      </w:r>
    </w:p>
    <w:p w:rsidR="00D60F44" w:rsidRDefault="00D60F44" w:rsidP="00D60F44">
      <w:pPr>
        <w:ind w:firstLine="709"/>
        <w:jc w:val="center"/>
        <w:rPr>
          <w:b/>
        </w:rPr>
      </w:pPr>
      <w:r w:rsidRPr="00D0058A">
        <w:rPr>
          <w:b/>
        </w:rPr>
        <w:lastRenderedPageBreak/>
        <w:t>1. Общие положения.</w:t>
      </w:r>
    </w:p>
    <w:p w:rsidR="00D60F44" w:rsidRPr="00D0058A" w:rsidRDefault="00D60F44" w:rsidP="00D60F44">
      <w:pPr>
        <w:ind w:firstLine="709"/>
        <w:jc w:val="center"/>
        <w:rPr>
          <w:b/>
        </w:rPr>
      </w:pPr>
    </w:p>
    <w:p w:rsidR="00D60F44" w:rsidRDefault="00D60F44" w:rsidP="00D60F44">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t xml:space="preserve"> </w:t>
      </w:r>
      <w:r w:rsidRPr="00900582">
        <w:t>в электронной форме и явля</w:t>
      </w:r>
      <w:r>
        <w:t>ется открытым</w:t>
      </w:r>
      <w:r w:rsidRPr="00900582">
        <w:t xml:space="preserve"> по составу участников и форме подачи предложений.</w:t>
      </w:r>
    </w:p>
    <w:p w:rsidR="00D60F44" w:rsidRDefault="00D60F44" w:rsidP="00D60F44">
      <w:pPr>
        <w:ind w:firstLine="709"/>
        <w:jc w:val="both"/>
      </w:pPr>
      <w:r>
        <w:t>1.2. Организатор аукциона – Муниципальное казенное учреждение «Управление казной города Ростова-на-Дону».</w:t>
      </w:r>
    </w:p>
    <w:p w:rsidR="00D60F44" w:rsidRDefault="00D60F44" w:rsidP="00D60F44">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D60F44" w:rsidRDefault="00D60F44" w:rsidP="00D60F44">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D60F44" w:rsidRDefault="00D60F44" w:rsidP="00D60F44">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D60F44" w:rsidRDefault="00D60F44" w:rsidP="00D60F44">
      <w:pPr>
        <w:ind w:firstLine="709"/>
        <w:jc w:val="both"/>
      </w:pPr>
      <w:r w:rsidRPr="00900582">
        <w:t>1.</w:t>
      </w:r>
      <w:r>
        <w:t>5</w:t>
      </w:r>
      <w:r w:rsidRPr="00900582">
        <w:t>. </w:t>
      </w:r>
      <w:r>
        <w:t>Аукционная комиссия – Единая комиссия, созданная Организатором аукциона для проведения конкурсов и аукционов.</w:t>
      </w:r>
    </w:p>
    <w:p w:rsidR="00D60F44" w:rsidRDefault="00D60F44" w:rsidP="00D60F44">
      <w:pPr>
        <w:ind w:firstLine="709"/>
        <w:jc w:val="both"/>
      </w:pPr>
      <w:r>
        <w:t>1.6. Начальная (минимальная) цена договора (цена лота) – размер ежегодной арендной платы.</w:t>
      </w:r>
    </w:p>
    <w:p w:rsidR="00D60F44" w:rsidRPr="00A1571D" w:rsidRDefault="00D60F44" w:rsidP="00D60F44">
      <w:pPr>
        <w:ind w:firstLine="709"/>
        <w:jc w:val="both"/>
        <w:rPr>
          <w:sz w:val="14"/>
        </w:rPr>
      </w:pPr>
    </w:p>
    <w:p w:rsidR="00D60F44" w:rsidRDefault="00D60F44" w:rsidP="00D60F44">
      <w:pPr>
        <w:pStyle w:val="a3"/>
        <w:ind w:left="709"/>
        <w:jc w:val="center"/>
        <w:rPr>
          <w:b/>
        </w:rPr>
      </w:pPr>
      <w:r w:rsidRPr="00BD78DD">
        <w:rPr>
          <w:b/>
        </w:rPr>
        <w:t>2. Нормативное регулирование.</w:t>
      </w:r>
    </w:p>
    <w:p w:rsidR="00D60F44" w:rsidRPr="00BD78DD" w:rsidRDefault="00D60F44" w:rsidP="00D60F44">
      <w:pPr>
        <w:pStyle w:val="a3"/>
        <w:ind w:left="709"/>
        <w:jc w:val="center"/>
        <w:rPr>
          <w:b/>
        </w:rPr>
      </w:pPr>
    </w:p>
    <w:p w:rsidR="00D60F44" w:rsidRPr="002C7524" w:rsidRDefault="00D60F44" w:rsidP="00D60F44">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1"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1"/>
    <w:p w:rsidR="00D60F44" w:rsidRPr="00232FBC" w:rsidRDefault="00D60F44" w:rsidP="00D60F44">
      <w:pPr>
        <w:pStyle w:val="a3"/>
        <w:ind w:left="709"/>
        <w:jc w:val="both"/>
        <w:rPr>
          <w:b/>
          <w:i/>
        </w:rPr>
      </w:pPr>
    </w:p>
    <w:p w:rsidR="00D60F44" w:rsidRDefault="00D60F44" w:rsidP="00D60F44">
      <w:pPr>
        <w:pStyle w:val="a3"/>
        <w:ind w:left="709"/>
        <w:jc w:val="center"/>
        <w:rPr>
          <w:b/>
        </w:rPr>
      </w:pPr>
      <w:r>
        <w:rPr>
          <w:b/>
        </w:rPr>
        <w:t>3</w:t>
      </w:r>
      <w:r w:rsidRPr="00D0058A">
        <w:rPr>
          <w:b/>
        </w:rPr>
        <w:t>. Требования к участникам аукционов.</w:t>
      </w:r>
    </w:p>
    <w:p w:rsidR="00D60F44" w:rsidRPr="00D0058A" w:rsidRDefault="00D60F44" w:rsidP="00D60F44">
      <w:pPr>
        <w:pStyle w:val="a3"/>
        <w:ind w:left="709"/>
        <w:jc w:val="center"/>
        <w:rPr>
          <w:b/>
        </w:rPr>
      </w:pPr>
    </w:p>
    <w:p w:rsidR="00D60F44" w:rsidRDefault="00D60F44" w:rsidP="00D60F44">
      <w:pPr>
        <w:ind w:firstLine="709"/>
        <w:jc w:val="both"/>
      </w:pPr>
      <w:r>
        <w:t>3.1. </w:t>
      </w:r>
      <w:r w:rsidRPr="007238FB">
        <w:t>Участником аукцион</w:t>
      </w:r>
      <w:r>
        <w:t>а</w:t>
      </w:r>
      <w:r w:rsidRPr="007238FB">
        <w:t xml:space="preserve"> может быть любое юридическое лицо независимо </w:t>
      </w:r>
      <w:r>
        <w:br/>
      </w:r>
      <w:r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D60F44" w:rsidRDefault="00D60F44" w:rsidP="00D60F44">
      <w:pPr>
        <w:ind w:firstLine="709"/>
        <w:jc w:val="both"/>
      </w:pPr>
      <w:r>
        <w:t xml:space="preserve">3.2. Участники аукциона </w:t>
      </w:r>
      <w:r w:rsidRPr="00820E91">
        <w:t>должны соответствовать требованиям, установленным законодательством Российской Федерации к таким участникам</w:t>
      </w:r>
      <w:r>
        <w:t>,</w:t>
      </w:r>
      <w:r>
        <w:br/>
        <w:t>а также:</w:t>
      </w:r>
    </w:p>
    <w:p w:rsidR="00D60F44" w:rsidRDefault="00D60F44" w:rsidP="00D60F44">
      <w:pPr>
        <w:ind w:firstLine="709"/>
        <w:jc w:val="both"/>
      </w:pPr>
      <w:r>
        <w:t xml:space="preserve">- отсутствие решения о ликвидации или решение арбитражного суда </w:t>
      </w:r>
      <w:r>
        <w:br/>
        <w:t>о признании участника несостоятельным (банкротом) и об открытии конкурсного производства;</w:t>
      </w:r>
    </w:p>
    <w:p w:rsidR="00D60F44" w:rsidRDefault="00D60F44" w:rsidP="00D60F44">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D60F44" w:rsidRDefault="00D60F44" w:rsidP="00D60F44">
      <w:pPr>
        <w:ind w:firstLine="709"/>
        <w:jc w:val="both"/>
      </w:pPr>
      <w:r>
        <w:t>3.3. </w:t>
      </w:r>
      <w:r w:rsidRPr="00730BD3">
        <w:t xml:space="preserve">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br/>
      </w:r>
      <w:r w:rsidRPr="00730BD3">
        <w:t>за исключением лиц, подавших заявку на участие в соответствующем аукционе.</w:t>
      </w:r>
    </w:p>
    <w:p w:rsidR="00D60F44" w:rsidRPr="00895210" w:rsidRDefault="00D60F44" w:rsidP="00D60F44">
      <w:pPr>
        <w:ind w:firstLine="709"/>
        <w:jc w:val="both"/>
        <w:rPr>
          <w:color w:val="FF0000"/>
        </w:rPr>
      </w:pPr>
    </w:p>
    <w:p w:rsidR="00D60F44" w:rsidRDefault="00D60F44" w:rsidP="00D60F44">
      <w:pPr>
        <w:pStyle w:val="a3"/>
        <w:ind w:left="709"/>
        <w:jc w:val="center"/>
        <w:rPr>
          <w:b/>
        </w:rPr>
      </w:pPr>
      <w:r>
        <w:rPr>
          <w:b/>
        </w:rPr>
        <w:t>4</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D60F44" w:rsidRPr="00D0058A" w:rsidRDefault="00D60F44" w:rsidP="00D60F44">
      <w:pPr>
        <w:pStyle w:val="a3"/>
        <w:ind w:left="709"/>
        <w:jc w:val="center"/>
        <w:rPr>
          <w:b/>
        </w:rPr>
      </w:pPr>
    </w:p>
    <w:p w:rsidR="00D60F44" w:rsidRDefault="00D60F44" w:rsidP="00D60F44">
      <w:pPr>
        <w:ind w:firstLine="709"/>
        <w:jc w:val="both"/>
      </w:pPr>
      <w:r>
        <w:t>4</w:t>
      </w:r>
      <w:r w:rsidRPr="00AA7B53">
        <w:t>.1. </w:t>
      </w:r>
      <w:r>
        <w:t xml:space="preserve">Заявителем может быть любое юридическое лицо независимо </w:t>
      </w:r>
      <w:r>
        <w:b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br/>
        <w:t>на участие в аукционе (далее - заявитель).</w:t>
      </w:r>
    </w:p>
    <w:p w:rsidR="00D60F44" w:rsidRPr="005064D3" w:rsidRDefault="00D60F44" w:rsidP="00D60F44">
      <w:pPr>
        <w:ind w:firstLine="709"/>
        <w:jc w:val="both"/>
      </w:pPr>
      <w:r w:rsidRPr="00AA7B53">
        <w:t xml:space="preserve">Участие в аукционе вправе принимать заявители, зарегистрированные </w:t>
      </w:r>
      <w:r>
        <w:br/>
      </w:r>
      <w:r w:rsidRPr="001B3D0A">
        <w:t xml:space="preserve">на </w:t>
      </w:r>
      <w:r w:rsidRPr="005064D3">
        <w:t>электронной площадке, на которой проводится аукцион.</w:t>
      </w:r>
    </w:p>
    <w:p w:rsidR="00D60F44" w:rsidRPr="00B40586" w:rsidRDefault="00D60F44" w:rsidP="00D60F44">
      <w:pPr>
        <w:ind w:firstLine="709"/>
        <w:jc w:val="both"/>
      </w:pPr>
      <w:r>
        <w:t xml:space="preserve">4.2. Единая </w:t>
      </w:r>
      <w:r w:rsidRPr="00B40586">
        <w:t xml:space="preserve">комиссия принимает решение об отклонении заявки на участие </w:t>
      </w:r>
      <w:r>
        <w:br/>
      </w:r>
      <w:r w:rsidRPr="00B40586">
        <w:t>в аукционе в случаях:</w:t>
      </w:r>
    </w:p>
    <w:p w:rsidR="00D60F44" w:rsidRPr="00B40586" w:rsidRDefault="00D60F44" w:rsidP="00D60F44">
      <w:pPr>
        <w:ind w:firstLine="709"/>
        <w:jc w:val="both"/>
      </w:pPr>
      <w:bookmarkStart w:id="2" w:name="sub_1291"/>
      <w:r>
        <w:t>1) </w:t>
      </w:r>
      <w:r w:rsidRPr="00B40586">
        <w:t xml:space="preserve">непредставления документов и (или) сведений, определенных </w:t>
      </w:r>
      <w:r>
        <w:t>пунктом 5</w:t>
      </w:r>
      <w:r w:rsidRPr="007B79DD">
        <w:t>.3</w:t>
      </w:r>
      <w:r w:rsidRPr="00B40586">
        <w:t xml:space="preserve"> настояще</w:t>
      </w:r>
      <w:r>
        <w:t>й Документации</w:t>
      </w:r>
      <w:r w:rsidRPr="00B40586">
        <w:t>, либо наличия в таких документах и (или) сведениях недостоверной информации;</w:t>
      </w:r>
    </w:p>
    <w:p w:rsidR="00D60F44" w:rsidRPr="00B40586" w:rsidRDefault="00D60F44" w:rsidP="00D60F44">
      <w:pPr>
        <w:ind w:firstLine="709"/>
        <w:jc w:val="both"/>
      </w:pPr>
      <w:bookmarkStart w:id="3" w:name="sub_1292"/>
      <w:bookmarkEnd w:id="2"/>
      <w:r>
        <w:t>2) </w:t>
      </w:r>
      <w:r w:rsidRPr="00B40586">
        <w:t xml:space="preserve">несоответствия требованиям, указанным в </w:t>
      </w:r>
      <w:r>
        <w:t xml:space="preserve">пункте 3.2. </w:t>
      </w:r>
      <w:r w:rsidRPr="00B40586">
        <w:t>настояще</w:t>
      </w:r>
      <w:r>
        <w:t>й Документации</w:t>
      </w:r>
      <w:r w:rsidRPr="00B40586">
        <w:t>;</w:t>
      </w:r>
    </w:p>
    <w:p w:rsidR="00D60F44" w:rsidRDefault="00D60F44" w:rsidP="00D60F44">
      <w:pPr>
        <w:ind w:firstLine="709"/>
        <w:jc w:val="both"/>
      </w:pPr>
      <w:bookmarkStart w:id="4" w:name="sub_1293"/>
      <w:bookmarkEnd w:id="3"/>
      <w:r>
        <w:t>3) </w:t>
      </w:r>
      <w:r w:rsidRPr="00B40586">
        <w:t>невнесения задатка;</w:t>
      </w:r>
      <w:bookmarkStart w:id="5" w:name="sub_1294"/>
      <w:bookmarkEnd w:id="4"/>
    </w:p>
    <w:p w:rsidR="00D60F44" w:rsidRPr="00B40586" w:rsidRDefault="00D60F44" w:rsidP="00D60F44">
      <w:pPr>
        <w:ind w:firstLine="709"/>
        <w:jc w:val="both"/>
      </w:pPr>
      <w:r>
        <w:t>4) </w:t>
      </w:r>
      <w:r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D60F44" w:rsidRPr="00B40586" w:rsidRDefault="00D60F44" w:rsidP="00D60F44">
      <w:pPr>
        <w:ind w:firstLine="709"/>
        <w:jc w:val="both"/>
      </w:pPr>
      <w:bookmarkStart w:id="6" w:name="sub_1295"/>
      <w:bookmarkEnd w:id="5"/>
      <w:r>
        <w:t>5) </w:t>
      </w:r>
      <w:bookmarkStart w:id="7" w:name="sub_1296"/>
      <w:bookmarkEnd w:id="6"/>
      <w:r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D60F44" w:rsidRPr="00B40586" w:rsidRDefault="00D60F44" w:rsidP="00D60F44">
      <w:pPr>
        <w:ind w:firstLine="709"/>
        <w:jc w:val="both"/>
      </w:pPr>
      <w:bookmarkStart w:id="8" w:name="sub_1297"/>
      <w:bookmarkEnd w:id="7"/>
      <w:r>
        <w:t>6) </w:t>
      </w:r>
      <w:r w:rsidRPr="00B40586">
        <w:t xml:space="preserve">наличия решения о приостановлении деятельности заявителя в порядке, предусмотренном </w:t>
      </w:r>
      <w:hyperlink r:id="rId8" w:history="1">
        <w:r w:rsidRPr="005B6971">
          <w:rPr>
            <w:rStyle w:val="a5"/>
            <w:color w:val="000000"/>
          </w:rPr>
          <w:t>Кодексом</w:t>
        </w:r>
      </w:hyperlink>
      <w:r w:rsidRPr="00B40586">
        <w:t xml:space="preserve"> Российской Федерации об административных правонарушениях, на момент подачи заявки на участие в аукционе.</w:t>
      </w:r>
    </w:p>
    <w:bookmarkEnd w:id="8"/>
    <w:p w:rsidR="00D60F44" w:rsidRDefault="00D60F44" w:rsidP="00D60F44">
      <w:pPr>
        <w:ind w:firstLine="709"/>
        <w:jc w:val="both"/>
      </w:pPr>
      <w:r>
        <w:t>4.3. </w:t>
      </w:r>
      <w:r w:rsidRPr="00493D6B">
        <w:t>В случае установления факта недостоверности сведений, содержащихся</w:t>
      </w:r>
      <w:r>
        <w:br/>
      </w:r>
      <w:r w:rsidRPr="00493D6B">
        <w:t xml:space="preserve">в документах, представленных заявителем или участником аукциона в соответствии с </w:t>
      </w:r>
      <w:r>
        <w:t>пунктом 5.3. настоящей Документации</w:t>
      </w:r>
      <w:r w:rsidRPr="00493D6B">
        <w:t xml:space="preserve">, </w:t>
      </w:r>
      <w:r>
        <w:t xml:space="preserve">Единая </w:t>
      </w:r>
      <w:r w:rsidRPr="00493D6B">
        <w:t>комиссия отстран</w:t>
      </w:r>
      <w:r>
        <w:t>яет</w:t>
      </w:r>
      <w:r w:rsidRPr="00493D6B">
        <w:t xml:space="preserve"> такого заявителя или участника аукциона от участия в аукционе на любом этапе </w:t>
      </w:r>
      <w:r>
        <w:br/>
        <w:t>его</w:t>
      </w:r>
      <w:r w:rsidRPr="00493D6B">
        <w:t xml:space="preserve"> проведения.</w:t>
      </w:r>
    </w:p>
    <w:p w:rsidR="00D60F44" w:rsidRPr="008B12EE" w:rsidRDefault="00D60F44" w:rsidP="00D60F44">
      <w:pPr>
        <w:ind w:firstLine="709"/>
        <w:jc w:val="both"/>
        <w:rPr>
          <w:b/>
          <w:color w:val="000000"/>
        </w:rPr>
      </w:pPr>
      <w:r w:rsidRPr="00493D6B">
        <w:t xml:space="preserve">Протокол об отстранении заявителя или участника аукциона от участия </w:t>
      </w:r>
      <w:r>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D60F44" w:rsidRDefault="00D60F44" w:rsidP="00D60F44">
      <w:pPr>
        <w:ind w:firstLine="709"/>
        <w:jc w:val="both"/>
        <w:rPr>
          <w:b/>
        </w:rPr>
      </w:pPr>
    </w:p>
    <w:p w:rsidR="00D60F44" w:rsidRDefault="00D60F44" w:rsidP="00D60F44">
      <w:pPr>
        <w:ind w:firstLine="709"/>
        <w:jc w:val="center"/>
        <w:rPr>
          <w:b/>
        </w:rPr>
      </w:pPr>
      <w:r>
        <w:rPr>
          <w:b/>
        </w:rPr>
        <w:t>5</w:t>
      </w:r>
      <w:r w:rsidRPr="00FF1BAF">
        <w:rPr>
          <w:b/>
        </w:rPr>
        <w:t>. Порядок подачи заявок на участие в аукционе</w:t>
      </w:r>
    </w:p>
    <w:p w:rsidR="00D60F44" w:rsidRDefault="00D60F44" w:rsidP="00D60F44">
      <w:pPr>
        <w:ind w:firstLine="709"/>
        <w:jc w:val="center"/>
        <w:rPr>
          <w:b/>
        </w:rPr>
      </w:pPr>
      <w:r>
        <w:rPr>
          <w:b/>
        </w:rPr>
        <w:t>(содержание, состав и форма заявки, инструкция по заполнению)</w:t>
      </w:r>
      <w:r w:rsidRPr="00FF1BAF">
        <w:rPr>
          <w:b/>
        </w:rPr>
        <w:t>.</w:t>
      </w:r>
    </w:p>
    <w:p w:rsidR="00D60F44" w:rsidRPr="00FF1BAF" w:rsidRDefault="00D60F44" w:rsidP="00D60F44">
      <w:pPr>
        <w:ind w:firstLine="709"/>
        <w:jc w:val="center"/>
        <w:rPr>
          <w:b/>
        </w:rPr>
      </w:pPr>
    </w:p>
    <w:p w:rsidR="00D60F44" w:rsidRDefault="00D60F44" w:rsidP="00D60F44">
      <w:pPr>
        <w:ind w:firstLine="709"/>
        <w:jc w:val="both"/>
      </w:pPr>
      <w:r>
        <w:t>5.1. </w:t>
      </w:r>
      <w:bookmarkStart w:id="9"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D60F44" w:rsidRDefault="00D60F44" w:rsidP="00D60F44">
      <w:pPr>
        <w:ind w:firstLine="709"/>
        <w:jc w:val="both"/>
      </w:pPr>
      <w:r>
        <w:t xml:space="preserve">5.1.1. Требования к форме заявки согласно приложению </w:t>
      </w:r>
      <w:r w:rsidRPr="00A11C11">
        <w:t>№ 1</w:t>
      </w:r>
      <w:r>
        <w:t xml:space="preserve"> к настоящей Документации.</w:t>
      </w:r>
    </w:p>
    <w:p w:rsidR="00D60F44" w:rsidRDefault="00D60F44" w:rsidP="00D60F44">
      <w:pPr>
        <w:ind w:firstLine="709"/>
        <w:jc w:val="both"/>
      </w:pPr>
      <w:r>
        <w:t>5</w:t>
      </w:r>
      <w:r w:rsidRPr="00A11C11">
        <w:t>.1.2. Сведения, содержащиеся в заявке, не должны допускать двусмысленного толкования.</w:t>
      </w:r>
    </w:p>
    <w:p w:rsidR="00D60F44" w:rsidRPr="009F0B99" w:rsidRDefault="00D60F44" w:rsidP="00D60F44">
      <w:pPr>
        <w:ind w:firstLine="709"/>
        <w:jc w:val="both"/>
      </w:pPr>
      <w:bookmarkStart w:id="10" w:name="sub_1103"/>
      <w:bookmarkEnd w:id="9"/>
      <w:r>
        <w:t>5.2. </w:t>
      </w:r>
      <w:r w:rsidRPr="009F0B99">
        <w:t xml:space="preserve">Заявка на участие в аукционе в сроки, указанные в извещении </w:t>
      </w:r>
      <w:r>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10"/>
    <w:p w:rsidR="00D60F44" w:rsidRPr="009F0B99" w:rsidRDefault="00D60F44" w:rsidP="00D60F44">
      <w:pPr>
        <w:ind w:firstLine="709"/>
        <w:jc w:val="both"/>
      </w:pPr>
      <w:r>
        <w:t>5.3. </w:t>
      </w:r>
      <w:r w:rsidRPr="009F0B99">
        <w:t>Заявка на участие в аукционе должна содержать следующие документы</w:t>
      </w:r>
      <w:r>
        <w:br/>
      </w:r>
      <w:r w:rsidRPr="009F0B99">
        <w:t>и сведения:</w:t>
      </w:r>
    </w:p>
    <w:p w:rsidR="00D60F44" w:rsidRPr="009F0B99" w:rsidRDefault="00D60F44" w:rsidP="00D60F44">
      <w:pPr>
        <w:ind w:firstLine="709"/>
        <w:jc w:val="both"/>
      </w:pPr>
      <w:bookmarkStart w:id="11" w:name="sub_11031"/>
      <w:r>
        <w:t>1) </w:t>
      </w:r>
      <w:r w:rsidRPr="009F0B99">
        <w:t xml:space="preserve">полное и сокращенное (при наличии) наименования юридического лица </w:t>
      </w:r>
      <w:r>
        <w:br/>
      </w:r>
      <w:r w:rsidRPr="009F0B99">
        <w:t xml:space="preserve">или иностранного юридического лица (либо аккредитованного филиала </w:t>
      </w:r>
      <w:r>
        <w:br/>
      </w:r>
      <w:r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br/>
      </w:r>
      <w:r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br/>
      </w:r>
      <w:r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D60F44" w:rsidRPr="009F0B99" w:rsidRDefault="00D60F44" w:rsidP="00D60F44">
      <w:pPr>
        <w:ind w:firstLine="709"/>
        <w:jc w:val="both"/>
      </w:pPr>
      <w:bookmarkStart w:id="12" w:name="sub_11032"/>
      <w:bookmarkEnd w:id="11"/>
      <w:r>
        <w:t>2) </w:t>
      </w:r>
      <w:r w:rsidRPr="009F0B99">
        <w:t xml:space="preserve">идентификационный номер налогоплательщика юридического лица </w:t>
      </w:r>
      <w:r>
        <w:br/>
      </w:r>
      <w:r w:rsidRPr="009F0B99">
        <w:t xml:space="preserve">(если заявителем является юридическое лицо), аккредитованного филиала </w:t>
      </w:r>
      <w:r>
        <w:br/>
      </w:r>
      <w:r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br/>
      </w:r>
      <w:r w:rsidRPr="009F0B99">
        <w:t xml:space="preserve">или представительство), физического лица, в том числе зарегистрированного </w:t>
      </w:r>
      <w:r>
        <w:br/>
      </w:r>
      <w:r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br/>
      </w:r>
      <w:r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br/>
      </w:r>
      <w:r w:rsidRPr="009F0B99">
        <w:t>(если от имени заявителя выступает обособленное подразделение юридического лица);</w:t>
      </w:r>
    </w:p>
    <w:p w:rsidR="00D60F44" w:rsidRPr="009F0B99" w:rsidRDefault="00D60F44" w:rsidP="00D60F44">
      <w:pPr>
        <w:ind w:firstLine="709"/>
        <w:jc w:val="both"/>
      </w:pPr>
      <w:bookmarkStart w:id="13" w:name="sub_11033"/>
      <w:bookmarkEnd w:id="12"/>
      <w:r>
        <w:t>3) </w:t>
      </w:r>
      <w:r w:rsidRPr="009F0B99">
        <w:t xml:space="preserve">выписку из единого государственного реестра юридических лиц </w:t>
      </w:r>
      <w:r>
        <w:br/>
      </w:r>
      <w:r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D60F44" w:rsidRPr="009F0B99" w:rsidRDefault="00D60F44" w:rsidP="00D60F44">
      <w:pPr>
        <w:ind w:firstLine="709"/>
        <w:jc w:val="both"/>
      </w:pPr>
      <w:bookmarkStart w:id="14" w:name="sub_11034"/>
      <w:bookmarkEnd w:id="13"/>
      <w:r>
        <w:t>4) </w:t>
      </w:r>
      <w:r w:rsidRPr="009F0B99">
        <w:t xml:space="preserve">надлежащим образом заверенный перевод на русский язык документов </w:t>
      </w:r>
      <w:r>
        <w:br/>
      </w:r>
      <w:r w:rsidRPr="009F0B99">
        <w:t xml:space="preserve">о государственной регистрации иностранного юридического лица в соответствии </w:t>
      </w:r>
      <w:r>
        <w:br/>
      </w:r>
      <w:r w:rsidRPr="009F0B99">
        <w:t>с законодательством соответствующего государства (если заявителем является иностранное юридическое лицо);</w:t>
      </w:r>
    </w:p>
    <w:p w:rsidR="00D60F44" w:rsidRPr="009F0B99" w:rsidRDefault="00D60F44" w:rsidP="00D60F44">
      <w:pPr>
        <w:ind w:firstLine="709"/>
        <w:jc w:val="both"/>
      </w:pPr>
      <w:bookmarkStart w:id="15" w:name="sub_11035"/>
      <w:bookmarkEnd w:id="14"/>
      <w:r>
        <w:t>5) </w:t>
      </w:r>
      <w:r w:rsidRPr="009F0B99">
        <w:t xml:space="preserve">надлежащим образом заверенный перевод на русский язык документов </w:t>
      </w:r>
      <w:r>
        <w:br/>
      </w:r>
      <w:r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D60F44" w:rsidRPr="009F0B99" w:rsidRDefault="00D60F44" w:rsidP="00D60F44">
      <w:pPr>
        <w:ind w:firstLine="709"/>
        <w:jc w:val="both"/>
      </w:pPr>
      <w:bookmarkStart w:id="16" w:name="sub_1136"/>
      <w:bookmarkEnd w:id="15"/>
      <w:r>
        <w:t>6) </w:t>
      </w:r>
      <w:r w:rsidRPr="009F0B99">
        <w:t>документ, подтверждающий полномочия лица на осуществление действий</w:t>
      </w:r>
      <w:r>
        <w:br/>
      </w:r>
      <w:r w:rsidRPr="009F0B99">
        <w:t xml:space="preserve">от имени заявителя - юридического лица (копия решения о назначении </w:t>
      </w:r>
      <w:r>
        <w:br/>
      </w:r>
      <w:r w:rsidRPr="009F0B99">
        <w:t xml:space="preserve">или об избрании либо приказа о назначении физического лица на должность, </w:t>
      </w:r>
      <w:r>
        <w:br/>
      </w:r>
      <w:r w:rsidRPr="009F0B99">
        <w:t>в соответствии с которым такое физическое лицо обладает правом действовать</w:t>
      </w:r>
      <w:r>
        <w:br/>
      </w:r>
      <w:r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br/>
      </w:r>
      <w:r w:rsidRPr="009F0B99">
        <w:t xml:space="preserve">на осуществление действий от имени заявителя, выданную и оформленную </w:t>
      </w:r>
      <w:r>
        <w:br/>
      </w:r>
      <w:r w:rsidRPr="009F0B99">
        <w:t xml:space="preserve">в соответствии с </w:t>
      </w:r>
      <w:hyperlink r:id="rId10" w:history="1">
        <w:r w:rsidRPr="005B6971">
          <w:rPr>
            <w:rStyle w:val="a5"/>
            <w:color w:val="000000"/>
          </w:rPr>
          <w:t>гражданским законодательством</w:t>
        </w:r>
      </w:hyperlink>
      <w:r w:rsidRPr="00F05DE4">
        <w:t xml:space="preserve"> Росс</w:t>
      </w:r>
      <w:r w:rsidRPr="009F0B99">
        <w:t xml:space="preserve">ийской Федерации. В случае, </w:t>
      </w:r>
      <w:r>
        <w:br/>
      </w:r>
      <w:r w:rsidRPr="009F0B99">
        <w:t xml:space="preserve">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D60F44" w:rsidRPr="009F0B99" w:rsidRDefault="00D60F44" w:rsidP="00D60F44">
      <w:pPr>
        <w:ind w:firstLine="709"/>
        <w:jc w:val="both"/>
      </w:pPr>
      <w:bookmarkStart w:id="17" w:name="sub_1137"/>
      <w:bookmarkEnd w:id="16"/>
      <w:r>
        <w:t>7) </w:t>
      </w:r>
      <w:r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br/>
      </w:r>
      <w:r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60F44" w:rsidRPr="009F0B99" w:rsidRDefault="00D60F44" w:rsidP="00D60F44">
      <w:pPr>
        <w:ind w:firstLine="709"/>
        <w:jc w:val="both"/>
      </w:pPr>
      <w:bookmarkStart w:id="18" w:name="sub_1138"/>
      <w:bookmarkEnd w:id="17"/>
      <w:r>
        <w:t>8) </w:t>
      </w:r>
      <w:r w:rsidRPr="009F0B99">
        <w:t xml:space="preserve">информацию о непроведении ликвидации юридического лица, </w:t>
      </w:r>
      <w:r>
        <w:br/>
      </w:r>
      <w:r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br/>
      </w:r>
      <w:r w:rsidRPr="009F0B99">
        <w:t>и об от</w:t>
      </w:r>
      <w:r>
        <w:t>крытии конкурсного производства.</w:t>
      </w:r>
    </w:p>
    <w:p w:rsidR="00D60F44" w:rsidRDefault="00D60F44" w:rsidP="00D60F44">
      <w:pPr>
        <w:autoSpaceDE w:val="0"/>
        <w:autoSpaceDN w:val="0"/>
        <w:adjustRightInd w:val="0"/>
        <w:ind w:firstLine="709"/>
        <w:jc w:val="both"/>
        <w:rPr>
          <w:rFonts w:eastAsiaTheme="minorHAnsi"/>
          <w:szCs w:val="28"/>
          <w:lang w:eastAsia="en-US"/>
        </w:rPr>
      </w:pPr>
      <w:bookmarkStart w:id="19" w:name="sub_1104"/>
      <w:bookmarkEnd w:id="18"/>
      <w:r>
        <w:t>5</w:t>
      </w:r>
      <w:r w:rsidRPr="001B3D0A">
        <w:t>.4. </w:t>
      </w:r>
      <w:bookmarkEnd w:id="19"/>
      <w:r w:rsidRPr="001B3D0A">
        <w:rPr>
          <w:rFonts w:eastAsiaTheme="minorHAnsi"/>
          <w:szCs w:val="28"/>
          <w:lang w:eastAsia="en-US"/>
        </w:rPr>
        <w:t xml:space="preserve">Информация о внесении заявителем денежных средств в размере задатка направляется оператором электронной площадки организатору аукциона </w:t>
      </w:r>
      <w:r w:rsidRPr="001B3D0A">
        <w:rPr>
          <w:rFonts w:eastAsiaTheme="minorHAnsi"/>
          <w:szCs w:val="28"/>
          <w:lang w:eastAsia="en-US"/>
        </w:rPr>
        <w:br/>
        <w:t>вместе с заявкой на участие в аукционе.</w:t>
      </w:r>
    </w:p>
    <w:p w:rsidR="00D60F44" w:rsidRPr="009F0B99" w:rsidRDefault="00D60F44" w:rsidP="00D60F44">
      <w:pPr>
        <w:ind w:firstLine="709"/>
        <w:jc w:val="both"/>
      </w:pPr>
      <w:bookmarkStart w:id="20" w:name="sub_1107"/>
      <w:r>
        <w:t>5.5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br/>
      </w:r>
      <w:r w:rsidRPr="009F0B99">
        <w:t>в отношении каждого предмета аукциона (лота).</w:t>
      </w:r>
    </w:p>
    <w:p w:rsidR="00D60F44" w:rsidRPr="009F0B99" w:rsidRDefault="00D60F44" w:rsidP="00D60F44">
      <w:pPr>
        <w:ind w:firstLine="709"/>
        <w:jc w:val="both"/>
      </w:pPr>
      <w:bookmarkStart w:id="21" w:name="sub_1108"/>
      <w:bookmarkEnd w:id="20"/>
      <w:r>
        <w:t>5.6. </w:t>
      </w:r>
      <w:r w:rsidRPr="009F0B99">
        <w:t>Прием заявок на участие в аукционе осуществляется до даты и времени окончания срока подачи таких заявок.</w:t>
      </w:r>
    </w:p>
    <w:p w:rsidR="00D60F44" w:rsidRPr="009F0B99" w:rsidRDefault="00D60F44" w:rsidP="00D60F44">
      <w:pPr>
        <w:ind w:firstLine="709"/>
        <w:jc w:val="both"/>
      </w:pPr>
      <w:bookmarkStart w:id="22" w:name="sub_1109"/>
      <w:bookmarkEnd w:id="21"/>
      <w:r>
        <w:t>5.7. </w:t>
      </w:r>
      <w:r w:rsidRPr="009F0B99">
        <w:t xml:space="preserve">Каждая заявка на участие в аукционе, поступившая в срок, указанный </w:t>
      </w:r>
      <w:r>
        <w:br/>
      </w:r>
      <w:r w:rsidRPr="009F0B99">
        <w:t>в извещении</w:t>
      </w:r>
      <w:r>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br/>
      </w:r>
      <w:r w:rsidRPr="009F0B99">
        <w:t>в аукционе.</w:t>
      </w:r>
    </w:p>
    <w:p w:rsidR="00D60F44" w:rsidRPr="009F0B99" w:rsidRDefault="00D60F44" w:rsidP="00D60F44">
      <w:pPr>
        <w:ind w:firstLine="709"/>
        <w:jc w:val="both"/>
      </w:pPr>
      <w:bookmarkStart w:id="23" w:name="sub_1110"/>
      <w:bookmarkEnd w:id="22"/>
      <w:r>
        <w:t>5.8. </w:t>
      </w:r>
      <w:r w:rsidRPr="009F0B99">
        <w:t xml:space="preserve">Полученные после окончания установленного срока приема заявок </w:t>
      </w:r>
      <w:r>
        <w:br/>
      </w:r>
      <w:r w:rsidRPr="009F0B99">
        <w:t>на участие</w:t>
      </w:r>
      <w:r>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t xml:space="preserve"> </w:t>
      </w:r>
      <w:r w:rsidRPr="009F0B99">
        <w:t>с даты окончания срока приема заявок.</w:t>
      </w:r>
    </w:p>
    <w:bookmarkEnd w:id="23"/>
    <w:p w:rsidR="00D60F44" w:rsidRPr="00A0503E" w:rsidRDefault="00D60F44" w:rsidP="00D60F44">
      <w:pPr>
        <w:ind w:firstLine="709"/>
        <w:jc w:val="both"/>
      </w:pPr>
    </w:p>
    <w:p w:rsidR="00D60F44" w:rsidRDefault="00D60F44" w:rsidP="00D60F44">
      <w:pPr>
        <w:ind w:firstLine="709"/>
        <w:jc w:val="center"/>
        <w:rPr>
          <w:b/>
        </w:rPr>
      </w:pPr>
      <w:r>
        <w:rPr>
          <w:b/>
        </w:rPr>
        <w:t>6</w:t>
      </w:r>
      <w:r w:rsidRPr="00822C68">
        <w:rPr>
          <w:b/>
        </w:rPr>
        <w:t>. Порядок и срок отзыва заявок на участие в аукционе.</w:t>
      </w:r>
    </w:p>
    <w:p w:rsidR="00D60F44" w:rsidRPr="00A0503E" w:rsidRDefault="00D60F44" w:rsidP="00D60F44">
      <w:pPr>
        <w:ind w:firstLine="709"/>
        <w:jc w:val="center"/>
        <w:rPr>
          <w:b/>
        </w:rPr>
      </w:pPr>
    </w:p>
    <w:p w:rsidR="00D60F44" w:rsidRDefault="00D60F44" w:rsidP="00D60F44">
      <w:pPr>
        <w:ind w:firstLine="709"/>
        <w:jc w:val="both"/>
      </w:pPr>
      <w:r w:rsidRPr="00822C68">
        <w:t>Заявитель вправе отозвать заявку в любое время до установленных даты</w:t>
      </w:r>
      <w:r>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br/>
      </w:r>
      <w:r w:rsidRPr="00822C68">
        <w:t>в аукционе.</w:t>
      </w:r>
    </w:p>
    <w:p w:rsidR="00D60F44" w:rsidRPr="00822C68" w:rsidRDefault="00D60F44" w:rsidP="00D60F44">
      <w:pPr>
        <w:ind w:firstLine="709"/>
        <w:jc w:val="both"/>
      </w:pPr>
    </w:p>
    <w:p w:rsidR="00D60F44" w:rsidRDefault="00D60F44" w:rsidP="00D60F44">
      <w:pPr>
        <w:ind w:firstLine="709"/>
        <w:jc w:val="center"/>
        <w:rPr>
          <w:b/>
        </w:rPr>
      </w:pPr>
      <w:r>
        <w:rPr>
          <w:b/>
        </w:rPr>
        <w:t>7</w:t>
      </w:r>
      <w:r w:rsidRPr="00822C68">
        <w:rPr>
          <w:b/>
        </w:rPr>
        <w:t>. Формы, порядок, даты начала и окончания предоставления участникам аукциона разъяснений положений Документации.</w:t>
      </w:r>
    </w:p>
    <w:p w:rsidR="00D60F44" w:rsidRDefault="00D60F44" w:rsidP="00D60F44">
      <w:pPr>
        <w:ind w:firstLine="709"/>
        <w:jc w:val="center"/>
        <w:rPr>
          <w:b/>
        </w:rPr>
      </w:pPr>
      <w:r>
        <w:rPr>
          <w:b/>
        </w:rPr>
        <w:t xml:space="preserve">Внесение изменений в извещение о проведении аукциона. </w:t>
      </w:r>
    </w:p>
    <w:p w:rsidR="00D60F44" w:rsidRDefault="00D60F44" w:rsidP="00D60F44">
      <w:pPr>
        <w:ind w:firstLine="709"/>
        <w:jc w:val="center"/>
        <w:rPr>
          <w:b/>
        </w:rPr>
      </w:pPr>
      <w:r>
        <w:rPr>
          <w:b/>
        </w:rPr>
        <w:t>Внесение изменений в Документацию.</w:t>
      </w:r>
    </w:p>
    <w:p w:rsidR="00D60F44" w:rsidRPr="00822C68" w:rsidRDefault="00D60F44" w:rsidP="00D60F44">
      <w:pPr>
        <w:ind w:firstLine="709"/>
        <w:jc w:val="center"/>
        <w:rPr>
          <w:b/>
        </w:rPr>
      </w:pPr>
    </w:p>
    <w:p w:rsidR="00D60F44" w:rsidRPr="00492FC4" w:rsidRDefault="00D60F44" w:rsidP="00D60F44">
      <w:pPr>
        <w:ind w:firstLine="709"/>
        <w:jc w:val="both"/>
      </w:pPr>
      <w:r>
        <w:t>7</w:t>
      </w:r>
      <w:r w:rsidRPr="00822C68">
        <w:t>.1. </w:t>
      </w:r>
      <w:bookmarkStart w:id="24" w:name="sub_1049"/>
      <w:r w:rsidRPr="00822C68">
        <w:t>Любое заинтересованное лицо вправе направить на адрес электронной площадки или,</w:t>
      </w:r>
      <w:r>
        <w:t xml:space="preserve"> </w:t>
      </w:r>
      <w:r w:rsidRPr="00822C68">
        <w:t>в случае, если лицо зарегистрировано на электронной площадке</w:t>
      </w:r>
      <w:r>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w:t>
      </w:r>
      <w:r>
        <w:t>4</w:t>
      </w:r>
      <w:r w:rsidRPr="00492FC4">
        <w:t xml:space="preserve">.1 настоящей Документации, с использованием программно-аппаратных средств электронной площадки не более чем три запроса </w:t>
      </w:r>
      <w:r>
        <w:br/>
      </w:r>
      <w:r w:rsidRPr="00492FC4">
        <w:t>о разъяснении положений настоящей Документации.</w:t>
      </w:r>
    </w:p>
    <w:p w:rsidR="00D60F44" w:rsidRPr="00492FC4" w:rsidRDefault="00D60F44" w:rsidP="00D60F44">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1" w:history="1">
        <w:r w:rsidRPr="00492FC4">
          <w:rPr>
            <w:bCs/>
          </w:rPr>
          <w:t>официального сайта</w:t>
        </w:r>
      </w:hyperlink>
      <w:r w:rsidRPr="00492FC4">
        <w:t>,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w:t>
      </w:r>
    </w:p>
    <w:p w:rsidR="00D60F44" w:rsidRPr="00492FC4" w:rsidRDefault="00D60F44" w:rsidP="00D60F44">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D60F44" w:rsidRPr="001F22C4" w:rsidRDefault="00D60F44" w:rsidP="00D60F44">
      <w:pPr>
        <w:ind w:firstLine="709"/>
        <w:jc w:val="both"/>
        <w:rPr>
          <w:b/>
        </w:rPr>
      </w:pPr>
      <w:r w:rsidRPr="00492FC4">
        <w:t>Дата начала предоставления разъяс</w:t>
      </w:r>
      <w:r>
        <w:t xml:space="preserve">нений положений Документации: </w:t>
      </w:r>
      <w:r>
        <w:br/>
      </w:r>
      <w:r w:rsidR="00822A02">
        <w:rPr>
          <w:b/>
        </w:rPr>
        <w:t>«2</w:t>
      </w:r>
      <w:r w:rsidR="00A23BD8">
        <w:rPr>
          <w:b/>
        </w:rPr>
        <w:t>8</w:t>
      </w:r>
      <w:r w:rsidRPr="001F22C4">
        <w:rPr>
          <w:b/>
        </w:rPr>
        <w:t xml:space="preserve">» </w:t>
      </w:r>
      <w:r w:rsidR="00A23BD8" w:rsidRPr="00A23BD8">
        <w:rPr>
          <w:b/>
        </w:rPr>
        <w:t xml:space="preserve">октября </w:t>
      </w:r>
      <w:r w:rsidRPr="001F22C4">
        <w:rPr>
          <w:b/>
        </w:rPr>
        <w:t>202</w:t>
      </w:r>
      <w:r>
        <w:rPr>
          <w:b/>
        </w:rPr>
        <w:t>6</w:t>
      </w:r>
      <w:r w:rsidRPr="001F22C4">
        <w:rPr>
          <w:b/>
        </w:rPr>
        <w:t>.</w:t>
      </w:r>
    </w:p>
    <w:p w:rsidR="00D60F44" w:rsidRPr="0039731E" w:rsidRDefault="00D60F44" w:rsidP="00D60F44">
      <w:pPr>
        <w:ind w:firstLine="709"/>
        <w:jc w:val="both"/>
        <w:rPr>
          <w:b/>
        </w:rPr>
      </w:pPr>
      <w:r w:rsidRPr="00492FC4">
        <w:t>Дата окончания предоставления разъяснений положений Документации:</w:t>
      </w:r>
      <w:r>
        <w:br/>
      </w:r>
      <w:r w:rsidRPr="00BF538A">
        <w:rPr>
          <w:b/>
        </w:rPr>
        <w:t>«</w:t>
      </w:r>
      <w:r w:rsidR="00A23BD8">
        <w:rPr>
          <w:b/>
        </w:rPr>
        <w:t>16</w:t>
      </w:r>
      <w:r w:rsidRPr="00BF538A">
        <w:rPr>
          <w:b/>
        </w:rPr>
        <w:t xml:space="preserve">» </w:t>
      </w:r>
      <w:r w:rsidR="00A23BD8">
        <w:rPr>
          <w:b/>
        </w:rPr>
        <w:t>ноября</w:t>
      </w:r>
      <w:r>
        <w:rPr>
          <w:color w:val="000000"/>
          <w:szCs w:val="28"/>
        </w:rPr>
        <w:t xml:space="preserve"> </w:t>
      </w:r>
      <w:r w:rsidRPr="00BF538A">
        <w:rPr>
          <w:b/>
        </w:rPr>
        <w:t>202</w:t>
      </w:r>
      <w:r>
        <w:rPr>
          <w:b/>
        </w:rPr>
        <w:t>6</w:t>
      </w:r>
      <w:r w:rsidRPr="00BF538A">
        <w:rPr>
          <w:b/>
        </w:rPr>
        <w:t>.</w:t>
      </w:r>
    </w:p>
    <w:p w:rsidR="00D60F44" w:rsidRPr="00492FC4" w:rsidRDefault="00D60F44" w:rsidP="00D60F44">
      <w:pPr>
        <w:ind w:firstLine="709"/>
        <w:jc w:val="both"/>
      </w:pPr>
      <w:r w:rsidRPr="00492FC4">
        <w:t>За</w:t>
      </w:r>
      <w:r>
        <w:t>прос должен поступить не позднее</w:t>
      </w:r>
      <w:r w:rsidRPr="00492FC4">
        <w:t xml:space="preserve">: </w:t>
      </w:r>
      <w:r w:rsidRPr="00AA1E40">
        <w:rPr>
          <w:b/>
        </w:rPr>
        <w:t>«</w:t>
      </w:r>
      <w:r w:rsidR="00A23BD8">
        <w:rPr>
          <w:b/>
        </w:rPr>
        <w:t>12</w:t>
      </w:r>
      <w:r w:rsidRPr="00AA1E40">
        <w:rPr>
          <w:b/>
        </w:rPr>
        <w:t xml:space="preserve">» </w:t>
      </w:r>
      <w:r w:rsidR="00A23BD8">
        <w:rPr>
          <w:b/>
        </w:rPr>
        <w:t>ноября</w:t>
      </w:r>
      <w:r>
        <w:rPr>
          <w:color w:val="000000"/>
          <w:szCs w:val="28"/>
        </w:rPr>
        <w:t xml:space="preserve"> </w:t>
      </w:r>
      <w:r w:rsidRPr="00AA1E40">
        <w:rPr>
          <w:b/>
        </w:rPr>
        <w:t>202</w:t>
      </w:r>
      <w:r>
        <w:rPr>
          <w:b/>
        </w:rPr>
        <w:t>6</w:t>
      </w:r>
      <w:r w:rsidRPr="00AA1E40">
        <w:rPr>
          <w:b/>
        </w:rPr>
        <w:t>.</w:t>
      </w:r>
    </w:p>
    <w:bookmarkEnd w:id="25"/>
    <w:p w:rsidR="00D60F44" w:rsidRPr="00492FC4" w:rsidRDefault="00D60F44" w:rsidP="00D60F44">
      <w:pPr>
        <w:ind w:firstLine="709"/>
        <w:jc w:val="both"/>
      </w:pPr>
      <w:r>
        <w:t>7</w:t>
      </w:r>
      <w:r w:rsidRPr="00492FC4">
        <w:t xml:space="preserve">.2. Организатор аукциона вправе принять решение о внесении изменений </w:t>
      </w:r>
      <w:r>
        <w:br/>
      </w:r>
      <w:r w:rsidRPr="00492FC4">
        <w:t>в извещение о проведении аукциона.</w:t>
      </w:r>
    </w:p>
    <w:p w:rsidR="00D60F44" w:rsidRPr="00492FC4" w:rsidRDefault="00D60F44" w:rsidP="00D60F44">
      <w:pPr>
        <w:ind w:firstLine="709"/>
        <w:jc w:val="both"/>
      </w:pPr>
      <w:r w:rsidRPr="00492FC4">
        <w:t xml:space="preserve">Изменения формируются Организатором аукциона с использованием </w:t>
      </w:r>
      <w:hyperlink r:id="rId12"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Pr>
          <w:color w:val="000000"/>
        </w:rPr>
        <w:br/>
      </w:r>
      <w:r w:rsidRPr="00F24119">
        <w:rPr>
          <w:color w:val="000000"/>
        </w:rPr>
        <w:t xml:space="preserve">и размещаются на официальном сайте не позднее </w:t>
      </w:r>
      <w:r w:rsidRPr="00AA1E40">
        <w:rPr>
          <w:b/>
        </w:rPr>
        <w:t>«</w:t>
      </w:r>
      <w:r w:rsidR="00822A02">
        <w:rPr>
          <w:b/>
        </w:rPr>
        <w:t>1</w:t>
      </w:r>
      <w:r w:rsidR="00A23BD8">
        <w:rPr>
          <w:b/>
        </w:rPr>
        <w:t>2</w:t>
      </w:r>
      <w:r w:rsidRPr="00AA1E40">
        <w:rPr>
          <w:b/>
        </w:rPr>
        <w:t xml:space="preserve">» </w:t>
      </w:r>
      <w:r w:rsidR="00A23BD8">
        <w:rPr>
          <w:b/>
        </w:rPr>
        <w:t>ноября</w:t>
      </w:r>
      <w:r w:rsidR="00A23BD8">
        <w:rPr>
          <w:color w:val="000000"/>
          <w:szCs w:val="28"/>
        </w:rPr>
        <w:t xml:space="preserve"> </w:t>
      </w:r>
      <w:r w:rsidRPr="00AA1E40">
        <w:rPr>
          <w:b/>
        </w:rPr>
        <w:t>202</w:t>
      </w:r>
      <w:r>
        <w:rPr>
          <w:b/>
        </w:rPr>
        <w:t>6</w:t>
      </w:r>
      <w:r w:rsidRPr="00AA1E40">
        <w:rPr>
          <w:b/>
        </w:rPr>
        <w:t>.</w:t>
      </w:r>
    </w:p>
    <w:p w:rsidR="00D60F44" w:rsidRDefault="00D60F44" w:rsidP="00D60F44">
      <w:pPr>
        <w:ind w:firstLine="709"/>
        <w:jc w:val="both"/>
      </w:pPr>
      <w:r w:rsidRPr="00D11600">
        <w:t xml:space="preserve">В течение одного часа с момента размещения изменений в извещение </w:t>
      </w:r>
      <w:r>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D60F44" w:rsidRDefault="00D60F44" w:rsidP="00D60F44">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r w:rsidRPr="00CD1F0A">
        <w:t>пятнадцати календарных дней, но не менее десяти рабочих дней.</w:t>
      </w:r>
    </w:p>
    <w:p w:rsidR="00D60F44" w:rsidRDefault="00D60F44" w:rsidP="00D60F44">
      <w:pPr>
        <w:ind w:firstLine="709"/>
        <w:jc w:val="both"/>
      </w:pPr>
      <w:r>
        <w:t>7</w:t>
      </w:r>
      <w:r w:rsidRPr="00E07F04">
        <w:t>.3. Организатор аукциона по собственной инициативе или в соответствии</w:t>
      </w:r>
      <w:r>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t xml:space="preserve"> </w:t>
      </w:r>
      <w:r w:rsidRPr="00AA1E40">
        <w:rPr>
          <w:b/>
        </w:rPr>
        <w:t>«</w:t>
      </w:r>
      <w:r w:rsidR="00A23BD8">
        <w:rPr>
          <w:b/>
        </w:rPr>
        <w:t>12</w:t>
      </w:r>
      <w:r w:rsidRPr="00AA1E40">
        <w:rPr>
          <w:b/>
        </w:rPr>
        <w:t xml:space="preserve">» </w:t>
      </w:r>
      <w:r w:rsidR="00A23BD8">
        <w:rPr>
          <w:b/>
        </w:rPr>
        <w:t>ноября</w:t>
      </w:r>
      <w:r w:rsidR="00A23BD8">
        <w:rPr>
          <w:color w:val="000000"/>
          <w:szCs w:val="28"/>
        </w:rPr>
        <w:t xml:space="preserve"> </w:t>
      </w:r>
      <w:r w:rsidRPr="00AA1E40">
        <w:rPr>
          <w:b/>
        </w:rPr>
        <w:t>202</w:t>
      </w:r>
      <w:r>
        <w:rPr>
          <w:b/>
        </w:rPr>
        <w:t>6.</w:t>
      </w:r>
    </w:p>
    <w:p w:rsidR="00D60F44" w:rsidRDefault="00D60F44" w:rsidP="00D60F44">
      <w:pPr>
        <w:ind w:firstLine="709"/>
        <w:jc w:val="both"/>
      </w:pPr>
      <w:r w:rsidRPr="00E07F04">
        <w:t>Изменение предмета аукциона не допускается.</w:t>
      </w:r>
    </w:p>
    <w:p w:rsidR="00D60F44" w:rsidRDefault="00D60F44" w:rsidP="00D60F44">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D60F44" w:rsidRPr="00E07F04" w:rsidRDefault="00D60F44" w:rsidP="00D60F44">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Pr="00CD1F0A">
        <w:t>пятнадцати календарных дней, но не менее десяти рабочих дней.</w:t>
      </w:r>
    </w:p>
    <w:p w:rsidR="00D60F44" w:rsidRPr="00D11600" w:rsidRDefault="00D60F44" w:rsidP="00D60F44">
      <w:pPr>
        <w:ind w:firstLine="709"/>
        <w:jc w:val="both"/>
      </w:pPr>
    </w:p>
    <w:p w:rsidR="00D60F44" w:rsidRDefault="00D60F44" w:rsidP="00D60F44">
      <w:pPr>
        <w:ind w:firstLine="709"/>
        <w:jc w:val="center"/>
        <w:rPr>
          <w:b/>
        </w:rPr>
      </w:pPr>
      <w:r>
        <w:rPr>
          <w:b/>
        </w:rPr>
        <w:t>8</w:t>
      </w:r>
      <w:r w:rsidRPr="00444B96">
        <w:rPr>
          <w:b/>
        </w:rPr>
        <w:t>. Порядок рассмотрения заявок на участие в аукционе.</w:t>
      </w:r>
    </w:p>
    <w:p w:rsidR="00D60F44" w:rsidRPr="00444B96" w:rsidRDefault="00D60F44" w:rsidP="00D60F44">
      <w:pPr>
        <w:ind w:firstLine="709"/>
        <w:jc w:val="center"/>
        <w:rPr>
          <w:b/>
        </w:rPr>
      </w:pPr>
    </w:p>
    <w:p w:rsidR="00D60F44" w:rsidRPr="00F24119" w:rsidRDefault="00D60F44" w:rsidP="00D60F44">
      <w:pPr>
        <w:ind w:firstLine="709"/>
        <w:jc w:val="both"/>
        <w:rPr>
          <w:color w:val="000000"/>
        </w:rPr>
      </w:pPr>
      <w:r>
        <w:t>8.1. 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w:t>
      </w:r>
      <w:r>
        <w:rPr>
          <w:color w:val="000000"/>
        </w:rPr>
        <w:t>3</w:t>
      </w:r>
      <w:r w:rsidRPr="00F24119">
        <w:rPr>
          <w:color w:val="000000"/>
        </w:rPr>
        <w:t>.2. настоящей Документации.</w:t>
      </w:r>
    </w:p>
    <w:p w:rsidR="00D60F44" w:rsidRPr="00F24119" w:rsidRDefault="00D60F44" w:rsidP="00D60F44">
      <w:pPr>
        <w:ind w:firstLine="709"/>
        <w:jc w:val="both"/>
        <w:rPr>
          <w:color w:val="000000"/>
        </w:rPr>
      </w:pPr>
      <w:bookmarkStart w:id="26" w:name="sub_1113"/>
      <w:r>
        <w:rPr>
          <w:color w:val="000000"/>
        </w:rPr>
        <w:t>8</w:t>
      </w:r>
      <w:r w:rsidRPr="00F24119">
        <w:rPr>
          <w:color w:val="000000"/>
        </w:rPr>
        <w:t xml:space="preserve">.2. Срок </w:t>
      </w:r>
      <w:r>
        <w:rPr>
          <w:color w:val="000000"/>
        </w:rPr>
        <w:t xml:space="preserve">окончания </w:t>
      </w:r>
      <w:r w:rsidRPr="00F24119">
        <w:rPr>
          <w:color w:val="000000"/>
        </w:rPr>
        <w:t xml:space="preserve">рассмотрения заявок на участие в аукционе </w:t>
      </w:r>
      <w:r>
        <w:rPr>
          <w:color w:val="000000"/>
        </w:rPr>
        <w:t>–</w:t>
      </w:r>
      <w:r>
        <w:rPr>
          <w:color w:val="000000"/>
        </w:rPr>
        <w:br/>
      </w:r>
      <w:r>
        <w:rPr>
          <w:b/>
          <w:color w:val="000000"/>
        </w:rPr>
        <w:t>«</w:t>
      </w:r>
      <w:r w:rsidR="00A23BD8">
        <w:rPr>
          <w:b/>
          <w:color w:val="000000"/>
        </w:rPr>
        <w:t>19</w:t>
      </w:r>
      <w:r w:rsidRPr="00BF538A">
        <w:rPr>
          <w:b/>
          <w:color w:val="000000"/>
        </w:rPr>
        <w:t xml:space="preserve">» </w:t>
      </w:r>
      <w:r w:rsidR="00A23BD8">
        <w:rPr>
          <w:b/>
        </w:rPr>
        <w:t>ноября</w:t>
      </w:r>
      <w:r w:rsidR="00A23BD8">
        <w:rPr>
          <w:color w:val="000000"/>
          <w:szCs w:val="28"/>
        </w:rPr>
        <w:t xml:space="preserve"> </w:t>
      </w:r>
      <w:r w:rsidRPr="00BF538A">
        <w:rPr>
          <w:b/>
          <w:color w:val="000000"/>
        </w:rPr>
        <w:t>202</w:t>
      </w:r>
      <w:r>
        <w:rPr>
          <w:b/>
          <w:color w:val="000000"/>
        </w:rPr>
        <w:t>6</w:t>
      </w:r>
      <w:r w:rsidRPr="00F24119">
        <w:rPr>
          <w:color w:val="000000"/>
        </w:rPr>
        <w:t>.</w:t>
      </w:r>
    </w:p>
    <w:p w:rsidR="00D60F44" w:rsidRPr="00F24119" w:rsidRDefault="00D60F44" w:rsidP="00D60F44">
      <w:pPr>
        <w:ind w:firstLine="709"/>
        <w:jc w:val="both"/>
        <w:rPr>
          <w:color w:val="000000"/>
        </w:rPr>
      </w:pPr>
      <w:bookmarkStart w:id="27" w:name="sub_1114"/>
      <w:bookmarkEnd w:id="26"/>
      <w:r>
        <w:rPr>
          <w:color w:val="000000"/>
        </w:rPr>
        <w:t>8</w:t>
      </w:r>
      <w:r w:rsidRPr="00F24119">
        <w:rPr>
          <w:color w:val="000000"/>
        </w:rPr>
        <w:t>.3. В случае установления факта подачи одним заявителем двух и более заявок на участие в аукционе в отношении одного и того же лота при условии,</w:t>
      </w:r>
      <w:r>
        <w:rPr>
          <w:color w:val="000000"/>
        </w:rPr>
        <w:br/>
      </w:r>
      <w:r w:rsidRPr="00F24119">
        <w:rPr>
          <w:color w:val="000000"/>
        </w:rPr>
        <w:t xml:space="preserve">что поданные ранее заявки таким заявителем не отозваны, все заявки на участие </w:t>
      </w:r>
      <w:r>
        <w:rPr>
          <w:color w:val="000000"/>
        </w:rPr>
        <w:br/>
      </w:r>
      <w:r w:rsidRPr="00F24119">
        <w:rPr>
          <w:color w:val="000000"/>
        </w:rPr>
        <w:t>в аукционе такого заявителя, поданные</w:t>
      </w:r>
      <w:r>
        <w:rPr>
          <w:color w:val="000000"/>
        </w:rPr>
        <w:t xml:space="preserve"> </w:t>
      </w:r>
      <w:r w:rsidRPr="00F24119">
        <w:rPr>
          <w:color w:val="000000"/>
        </w:rPr>
        <w:t xml:space="preserve">в отношении данного лота, </w:t>
      </w:r>
      <w:r>
        <w:rPr>
          <w:color w:val="000000"/>
        </w:rPr>
        <w:br/>
      </w:r>
      <w:r w:rsidRPr="00F24119">
        <w:rPr>
          <w:color w:val="000000"/>
        </w:rPr>
        <w:t>не рассматриваются и возвращаются такому заявителю.</w:t>
      </w:r>
    </w:p>
    <w:p w:rsidR="00D60F44" w:rsidRPr="00C720B4" w:rsidRDefault="00D60F44" w:rsidP="00D60F44">
      <w:pPr>
        <w:ind w:firstLine="709"/>
        <w:jc w:val="both"/>
      </w:pPr>
      <w:bookmarkStart w:id="28" w:name="sub_1115"/>
      <w:bookmarkEnd w:id="27"/>
      <w:r>
        <w:rPr>
          <w:color w:val="000000"/>
        </w:rPr>
        <w:t>8</w:t>
      </w:r>
      <w:r w:rsidRPr="00F24119">
        <w:rPr>
          <w:color w:val="000000"/>
        </w:rPr>
        <w:t xml:space="preserve">.4.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w:t>
      </w:r>
      <w:r>
        <w:rPr>
          <w:color w:val="000000"/>
        </w:rPr>
        <w:t>4</w:t>
      </w:r>
      <w:r w:rsidRPr="00F24119">
        <w:rPr>
          <w:color w:val="000000"/>
        </w:rPr>
        <w:t>.2. настоящей</w:t>
      </w:r>
      <w:r>
        <w:t xml:space="preserve"> Документации</w:t>
      </w:r>
      <w:r w:rsidRPr="00C720B4">
        <w:t>, которое оформляется протоколом рассмотрения заявок</w:t>
      </w:r>
      <w:r>
        <w:br/>
      </w:r>
      <w:r w:rsidRPr="00C720B4">
        <w:t>на участие в аукционе.</w:t>
      </w:r>
    </w:p>
    <w:p w:rsidR="00D60F44" w:rsidRPr="00C720B4" w:rsidRDefault="00D60F44" w:rsidP="00D60F44">
      <w:pPr>
        <w:ind w:firstLine="709"/>
        <w:jc w:val="both"/>
      </w:pPr>
      <w:bookmarkStart w:id="29" w:name="sub_1116"/>
      <w:bookmarkEnd w:id="28"/>
      <w:r>
        <w:t>8.5. </w:t>
      </w:r>
      <w:r w:rsidRPr="00C720B4">
        <w:t>Протокол рассмотрения заявок на участие в аукционе содерж</w:t>
      </w:r>
      <w:r>
        <w:t>ит</w:t>
      </w:r>
      <w:r w:rsidRPr="00C720B4">
        <w:t xml:space="preserve"> сведения </w:t>
      </w:r>
      <w:r>
        <w:br/>
      </w:r>
      <w:r w:rsidRPr="00C720B4">
        <w:t xml:space="preserve">о заявителях, решение о допуске заявителя к участию в аукционе и признании </w:t>
      </w:r>
      <w:r>
        <w:br/>
      </w:r>
      <w:r w:rsidRPr="00C720B4">
        <w:t xml:space="preserve">его участником аукциона или об отказе в допуске к участию в аукционе </w:t>
      </w:r>
      <w:r>
        <w:br/>
      </w:r>
      <w:r w:rsidRPr="00C720B4">
        <w:t xml:space="preserve">с обоснованием такого решения и с указанием положений </w:t>
      </w:r>
      <w:r w:rsidRPr="00DA5203">
        <w:t>Порядка</w:t>
      </w:r>
      <w:r w:rsidRPr="00C720B4">
        <w:t xml:space="preserve">, которым </w:t>
      </w:r>
      <w:r>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br/>
      </w:r>
      <w:r w:rsidRPr="00C720B4">
        <w:t xml:space="preserve">не соответствующих требованиям </w:t>
      </w:r>
      <w:r>
        <w:t xml:space="preserve">настоящей </w:t>
      </w:r>
      <w:r w:rsidRPr="00C720B4">
        <w:t>Документации.</w:t>
      </w:r>
    </w:p>
    <w:bookmarkEnd w:id="29"/>
    <w:p w:rsidR="00D60F44" w:rsidRPr="00C720B4" w:rsidRDefault="00D60F44" w:rsidP="00D60F44">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D60F44" w:rsidRPr="002A6C2F" w:rsidRDefault="00D60F44" w:rsidP="00D60F44">
      <w:pPr>
        <w:ind w:firstLine="709"/>
        <w:jc w:val="both"/>
      </w:pPr>
      <w:bookmarkStart w:id="30" w:name="sub_1117"/>
      <w:r>
        <w:t>8.6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3" w:history="1">
        <w:r w:rsidRPr="002A6C2F">
          <w:rPr>
            <w:rStyle w:val="a5"/>
            <w:color w:val="000000"/>
          </w:rPr>
          <w:t>официальном сайте</w:t>
        </w:r>
      </w:hyperlink>
      <w:r w:rsidRPr="002A6C2F">
        <w:t>.</w:t>
      </w:r>
    </w:p>
    <w:bookmarkEnd w:id="30"/>
    <w:p w:rsidR="00D60F44" w:rsidRPr="00C720B4" w:rsidRDefault="00D60F44" w:rsidP="00D60F44">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br/>
      </w:r>
      <w:r w:rsidRPr="00C720B4">
        <w:t>или об отказе в допуске к участию в аукционе с указанием оснований такого отказа.</w:t>
      </w:r>
    </w:p>
    <w:p w:rsidR="00D60F44" w:rsidRPr="00C720B4" w:rsidRDefault="00D60F44" w:rsidP="00D60F44">
      <w:pPr>
        <w:ind w:firstLine="709"/>
        <w:jc w:val="both"/>
      </w:pPr>
      <w:bookmarkStart w:id="31" w:name="sub_1118"/>
      <w:r>
        <w:t>8.7. </w:t>
      </w:r>
      <w:r w:rsidRPr="00C720B4">
        <w:t xml:space="preserve">Задаток возвращается заявителям, не допущенным к участию в аукционе, </w:t>
      </w:r>
      <w:r>
        <w:br/>
      </w:r>
      <w:r w:rsidRPr="00C720B4">
        <w:t xml:space="preserve">в течение пяти рабочих дней с даты подписания протокола рассмотрения заявок </w:t>
      </w:r>
      <w:r>
        <w:br/>
      </w:r>
      <w:r w:rsidRPr="00C720B4">
        <w:t>на участие в аукционе.</w:t>
      </w:r>
    </w:p>
    <w:p w:rsidR="00D60F44" w:rsidRDefault="00D60F44" w:rsidP="00D60F44">
      <w:pPr>
        <w:ind w:firstLine="709"/>
        <w:jc w:val="both"/>
        <w:rPr>
          <w:highlight w:val="yellow"/>
        </w:rPr>
      </w:pPr>
      <w:bookmarkStart w:id="32" w:name="sub_1119"/>
      <w:bookmarkEnd w:id="31"/>
      <w:r>
        <w:t>8.8. </w:t>
      </w:r>
      <w:r w:rsidRPr="00C720B4">
        <w:t xml:space="preserve"> </w:t>
      </w:r>
      <w:r w:rsidRPr="00CD1F0A">
        <w:t xml:space="preserve">Аукцион признается несостоявшимся в случаях, указанных в части 17 </w:t>
      </w:r>
      <w:r w:rsidRPr="00CD1F0A">
        <w:br/>
        <w:t>ст. 17.3 Закона о защите конкуренции, а именно:</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не подано ни одной заявки на участие в аукционе либо принято решение</w:t>
      </w:r>
      <w:r w:rsidRPr="00CD1F0A">
        <w:rPr>
          <w:rFonts w:eastAsiaTheme="minorHAnsi"/>
          <w:szCs w:val="28"/>
          <w:lang w:eastAsia="en-US"/>
        </w:rPr>
        <w:br/>
        <w:t>об отказе в допуске к участию в аукционе всех заявителей;</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на день окончания срока подачи заявок на участие в аукционе подана единственная заявка на участие в аукционе;</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только один заявитель допущен к участию в аукционе;</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в аукционе участвовал один участник;</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в ходе проведения аукциона ни один из участников не подал предложение</w:t>
      </w:r>
      <w:r w:rsidRPr="00CD1F0A">
        <w:rPr>
          <w:rFonts w:eastAsiaTheme="minorHAnsi"/>
          <w:szCs w:val="28"/>
          <w:lang w:eastAsia="en-US"/>
        </w:rPr>
        <w:br/>
        <w:t>о цене предмета аукциона;</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в иных случаях, предусмотренных федеральными законами.</w:t>
      </w:r>
    </w:p>
    <w:bookmarkEnd w:id="32"/>
    <w:p w:rsidR="00D60F44" w:rsidRPr="00C720B4" w:rsidRDefault="00D60F44" w:rsidP="00D60F44">
      <w:pPr>
        <w:ind w:firstLine="709"/>
        <w:jc w:val="both"/>
      </w:pPr>
      <w:r w:rsidRPr="00C720B4">
        <w:t>Организатором аукциона составляется протокол о признании аукциона несостоявшимся,</w:t>
      </w:r>
      <w:r>
        <w:t xml:space="preserve"> </w:t>
      </w:r>
      <w:r w:rsidRPr="00C720B4">
        <w:t xml:space="preserve">в котором должны содержаться сведения о дате и времени </w:t>
      </w:r>
      <w:r>
        <w:br/>
      </w:r>
      <w:r w:rsidRPr="00C720B4">
        <w:t xml:space="preserve">его составления, лице, подавшем единственную заявку на участие в аукционе, </w:t>
      </w:r>
      <w:r>
        <w:br/>
      </w:r>
      <w:r w:rsidRPr="00C720B4">
        <w:t xml:space="preserve">или лице, признанном единственным участником аукциона, или сведения </w:t>
      </w:r>
      <w:r>
        <w:br/>
      </w:r>
      <w:r w:rsidRPr="00C720B4">
        <w:t xml:space="preserve">о том, что на участие в аукционе не подано ни одной заявки или принято решение </w:t>
      </w:r>
      <w:r>
        <w:br/>
      </w:r>
      <w:r w:rsidRPr="00C720B4">
        <w:t>об отказе в допуске к участию в аукционе всех заявителей.</w:t>
      </w:r>
    </w:p>
    <w:p w:rsidR="00D60F44" w:rsidRPr="00C720B4" w:rsidRDefault="00D60F44" w:rsidP="00D60F44">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br/>
      </w:r>
      <w:r w:rsidRPr="00C720B4">
        <w:t>и размещается Организатором аукциона на электронной площадке не позднее</w:t>
      </w:r>
      <w:r>
        <w:t xml:space="preserve"> </w:t>
      </w:r>
      <w:r w:rsidRPr="00786D42">
        <w:t>одного рабочего</w:t>
      </w:r>
      <w:r w:rsidRPr="00C720B4">
        <w:t xml:space="preserve"> дня, следующего за днем подписания указанного протокола. </w:t>
      </w:r>
      <w:r>
        <w:br/>
      </w:r>
      <w:r w:rsidRPr="00C720B4">
        <w:t>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D60F44" w:rsidRPr="00C720B4" w:rsidRDefault="00D60F44" w:rsidP="00D60F44">
      <w:pPr>
        <w:ind w:firstLine="709"/>
        <w:jc w:val="both"/>
      </w:pPr>
      <w:bookmarkStart w:id="33" w:name="sub_1120"/>
      <w:r>
        <w:t>8.9. 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br/>
      </w:r>
      <w:r w:rsidRPr="00C720B4">
        <w:t>об отказе в допуске к участию в котором принято относительно всех заявителей,</w:t>
      </w:r>
      <w:r>
        <w:br/>
      </w:r>
      <w:r w:rsidRPr="00C720B4">
        <w:t>или решение о допуске к участию в котором и признании участником аукциона принято относительно только одного заявителя.</w:t>
      </w:r>
    </w:p>
    <w:p w:rsidR="00D60F44" w:rsidRDefault="00D60F44" w:rsidP="00D60F44">
      <w:pPr>
        <w:ind w:firstLine="709"/>
        <w:jc w:val="both"/>
      </w:pPr>
      <w:bookmarkStart w:id="34" w:name="sub_1121"/>
      <w:bookmarkEnd w:id="33"/>
      <w:r>
        <w:t>8.10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D60F44" w:rsidRPr="003D40E4" w:rsidRDefault="00D60F44" w:rsidP="00D60F44">
      <w:pPr>
        <w:ind w:firstLine="709"/>
        <w:jc w:val="both"/>
        <w:rPr>
          <w:b/>
        </w:rPr>
      </w:pPr>
      <w:r w:rsidRPr="003D40E4">
        <w:rPr>
          <w:b/>
        </w:rPr>
        <w:t xml:space="preserve">При этом заключение договора для единственного заявителя на участие </w:t>
      </w:r>
      <w:r>
        <w:rPr>
          <w:b/>
        </w:rPr>
        <w:br/>
      </w:r>
      <w:r w:rsidRPr="003D40E4">
        <w:rPr>
          <w:b/>
        </w:rPr>
        <w:t>в аукционе, единственного участника аукциона, является обязательным.</w:t>
      </w:r>
    </w:p>
    <w:bookmarkEnd w:id="34"/>
    <w:p w:rsidR="00D60F44" w:rsidRDefault="00D60F44" w:rsidP="00D60F44">
      <w:pPr>
        <w:ind w:firstLine="709"/>
        <w:jc w:val="center"/>
        <w:rPr>
          <w:b/>
        </w:rPr>
      </w:pPr>
      <w:r>
        <w:rPr>
          <w:b/>
        </w:rPr>
        <w:t>9</w:t>
      </w:r>
      <w:r w:rsidRPr="00486E7A">
        <w:rPr>
          <w:b/>
        </w:rPr>
        <w:t>. Порядок проведения аукциона.</w:t>
      </w:r>
    </w:p>
    <w:p w:rsidR="00D60F44" w:rsidRPr="00486E7A" w:rsidRDefault="00D60F44" w:rsidP="00D60F44">
      <w:pPr>
        <w:ind w:firstLine="709"/>
        <w:jc w:val="center"/>
        <w:rPr>
          <w:b/>
        </w:rPr>
      </w:pPr>
    </w:p>
    <w:p w:rsidR="00D60F44" w:rsidRPr="004056DE" w:rsidRDefault="00D60F44" w:rsidP="00D60F44">
      <w:pPr>
        <w:ind w:firstLine="709"/>
        <w:jc w:val="both"/>
      </w:pPr>
      <w:r>
        <w:t>9</w:t>
      </w:r>
      <w:r w:rsidRPr="004056DE">
        <w:t>.1. </w:t>
      </w:r>
      <w:bookmarkStart w:id="35" w:name="sub_1122"/>
      <w:r w:rsidRPr="004056DE">
        <w:t>В аукционе могут участвовать только заявители, признанные участниками аукциона.</w:t>
      </w:r>
    </w:p>
    <w:p w:rsidR="00D60F44" w:rsidRPr="004056DE" w:rsidRDefault="00D60F44" w:rsidP="00D60F44">
      <w:pPr>
        <w:ind w:firstLine="709"/>
        <w:jc w:val="both"/>
      </w:pPr>
      <w:bookmarkStart w:id="36" w:name="sub_1123"/>
      <w:bookmarkEnd w:id="35"/>
      <w:r>
        <w:t>9.</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br/>
      </w:r>
      <w:r w:rsidRPr="004056DE">
        <w:t xml:space="preserve">о проведении аукциона, на </w:t>
      </w:r>
      <w:r>
        <w:t>«</w:t>
      </w:r>
      <w:r w:rsidRPr="004056DE">
        <w:t>шаг аукциона</w:t>
      </w:r>
      <w:r>
        <w:t>»</w:t>
      </w:r>
      <w:r w:rsidRPr="004056DE">
        <w:t>.</w:t>
      </w:r>
    </w:p>
    <w:p w:rsidR="00D60F44" w:rsidRPr="004056DE" w:rsidRDefault="00D60F44" w:rsidP="00D60F44">
      <w:pPr>
        <w:ind w:firstLine="709"/>
        <w:jc w:val="both"/>
      </w:pPr>
      <w:bookmarkStart w:id="37" w:name="sub_1124"/>
      <w:bookmarkEnd w:id="36"/>
      <w:r>
        <w:t>9.3.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D60F44" w:rsidRPr="004056DE" w:rsidRDefault="00D60F44" w:rsidP="00D60F44">
      <w:pPr>
        <w:ind w:firstLine="709"/>
        <w:jc w:val="both"/>
      </w:pPr>
      <w:bookmarkStart w:id="38" w:name="sub_1125"/>
      <w:bookmarkEnd w:id="37"/>
      <w:r>
        <w:t>9.4. 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8"/>
    <w:p w:rsidR="00D60F44" w:rsidRPr="004056DE" w:rsidRDefault="00D60F44" w:rsidP="00D60F44">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xml:space="preserve">, такой аукцион автоматически завершается </w:t>
      </w:r>
      <w:r>
        <w:br/>
      </w:r>
      <w:r w:rsidRPr="004056DE">
        <w:t>с помощью программно-аппаратных средств оператора электронной площадки.</w:t>
      </w:r>
    </w:p>
    <w:p w:rsidR="00D60F44" w:rsidRPr="004056DE" w:rsidRDefault="00D60F44" w:rsidP="00D60F44">
      <w:pPr>
        <w:ind w:firstLine="709"/>
        <w:jc w:val="both"/>
      </w:pPr>
      <w:bookmarkStart w:id="39" w:name="sub_1126"/>
      <w:r>
        <w:t>9.5. </w:t>
      </w:r>
      <w:r w:rsidRPr="004056DE">
        <w:t xml:space="preserve">Представленное участником аукциона предложение о цене договора </w:t>
      </w:r>
      <w:r>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D60F44" w:rsidRPr="004056DE" w:rsidRDefault="00D60F44" w:rsidP="00D60F44">
      <w:pPr>
        <w:ind w:firstLine="709"/>
        <w:jc w:val="both"/>
      </w:pPr>
      <w:bookmarkStart w:id="40" w:name="sub_1127"/>
      <w:bookmarkEnd w:id="39"/>
      <w:r>
        <w:t>9.6. </w:t>
      </w:r>
      <w:r w:rsidRPr="004056DE">
        <w:t>Победителем аукциона признается лицо, предложившее наиболее высокую цену договора.</w:t>
      </w:r>
    </w:p>
    <w:p w:rsidR="00D60F44" w:rsidRPr="004056DE" w:rsidRDefault="00D60F44" w:rsidP="00D60F44">
      <w:pPr>
        <w:ind w:firstLine="709"/>
        <w:jc w:val="both"/>
      </w:pPr>
      <w:bookmarkStart w:id="41" w:name="sub_1128"/>
      <w:bookmarkEnd w:id="40"/>
      <w:r>
        <w:t>9.7. 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br/>
      </w:r>
      <w:r w:rsidRPr="004056DE">
        <w:t xml:space="preserve">в течение одного часа с момента завершения приема предложений о цене договора </w:t>
      </w:r>
      <w:r>
        <w:br/>
      </w:r>
      <w:r w:rsidRPr="004056DE">
        <w:t>для подведения итогов аукциона.</w:t>
      </w:r>
    </w:p>
    <w:p w:rsidR="00D60F44" w:rsidRPr="004056DE" w:rsidRDefault="00D60F44" w:rsidP="00D60F44">
      <w:pPr>
        <w:ind w:firstLine="709"/>
        <w:jc w:val="both"/>
      </w:pPr>
      <w:bookmarkStart w:id="42" w:name="sub_1129"/>
      <w:bookmarkEnd w:id="41"/>
      <w:r>
        <w:t>9.8. 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D60F44" w:rsidRPr="004056DE" w:rsidRDefault="00D60F44" w:rsidP="00D60F44">
      <w:pPr>
        <w:ind w:firstLine="709"/>
        <w:jc w:val="both"/>
      </w:pPr>
      <w:bookmarkStart w:id="43" w:name="sub_11291"/>
      <w:bookmarkEnd w:id="42"/>
      <w:r>
        <w:t>1) </w:t>
      </w:r>
      <w:r w:rsidRPr="004056DE">
        <w:t>дата и время проведения аукциона;</w:t>
      </w:r>
    </w:p>
    <w:p w:rsidR="00D60F44" w:rsidRPr="004056DE" w:rsidRDefault="00D60F44" w:rsidP="00D60F44">
      <w:pPr>
        <w:ind w:firstLine="709"/>
        <w:jc w:val="both"/>
      </w:pPr>
      <w:bookmarkStart w:id="44" w:name="sub_11292"/>
      <w:bookmarkEnd w:id="43"/>
      <w:r>
        <w:t>2) </w:t>
      </w:r>
      <w:r w:rsidRPr="004056DE">
        <w:t>полные наименования (для юридических лиц), фамилии, имена, отчества (при наличии) (для физических лиц) участников аукциона;</w:t>
      </w:r>
    </w:p>
    <w:p w:rsidR="00D60F44" w:rsidRPr="004056DE" w:rsidRDefault="00D60F44" w:rsidP="00D60F44">
      <w:pPr>
        <w:ind w:firstLine="709"/>
        <w:jc w:val="both"/>
      </w:pPr>
      <w:bookmarkStart w:id="45" w:name="sub_11293"/>
      <w:bookmarkEnd w:id="44"/>
      <w:r>
        <w:t>3) </w:t>
      </w:r>
      <w:r w:rsidRPr="004056DE">
        <w:t xml:space="preserve">начальная (минимальная) цена договора (цена лота), последнее </w:t>
      </w:r>
      <w:r>
        <w:br/>
      </w:r>
      <w:r w:rsidRPr="004056DE">
        <w:t>и предпоследнее предложения о цене договора;</w:t>
      </w:r>
    </w:p>
    <w:p w:rsidR="00D60F44" w:rsidRPr="004056DE" w:rsidRDefault="00D60F44" w:rsidP="00D60F44">
      <w:pPr>
        <w:ind w:firstLine="709"/>
        <w:jc w:val="both"/>
      </w:pPr>
      <w:bookmarkStart w:id="46" w:name="sub_11294"/>
      <w:bookmarkEnd w:id="45"/>
      <w:r>
        <w:t>4) </w:t>
      </w:r>
      <w:r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D60F44" w:rsidRDefault="00D60F44" w:rsidP="00D60F44">
      <w:pPr>
        <w:ind w:firstLine="709"/>
        <w:jc w:val="both"/>
      </w:pPr>
      <w:bookmarkStart w:id="47" w:name="sub_1130"/>
      <w:bookmarkEnd w:id="46"/>
      <w:r>
        <w:t>9.9. </w:t>
      </w:r>
      <w:r w:rsidRPr="004056DE">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w:t>
      </w:r>
      <w:r w:rsidRPr="00786D42">
        <w:t>одного рабочего дня со дня подведения итогов аукциона.</w:t>
      </w:r>
    </w:p>
    <w:p w:rsidR="00D60F44" w:rsidRPr="00F24119" w:rsidRDefault="00D60F44" w:rsidP="00D60F44">
      <w:pPr>
        <w:ind w:firstLine="709"/>
        <w:jc w:val="both"/>
        <w:rPr>
          <w:color w:val="000000"/>
        </w:rPr>
      </w:pPr>
      <w:r w:rsidRPr="004056DE">
        <w:t xml:space="preserve">В течение одного часа с момента размещения протокола подведения итогов </w:t>
      </w:r>
      <w:r>
        <w:br/>
      </w:r>
      <w:r w:rsidRPr="004056DE">
        <w:t xml:space="preserve">на электронной площадке указанный протокол размещается оператором электронной площадки на </w:t>
      </w:r>
      <w:hyperlink r:id="rId14" w:history="1">
        <w:r w:rsidRPr="00B8111B">
          <w:rPr>
            <w:rStyle w:val="a5"/>
            <w:color w:val="000000"/>
          </w:rPr>
          <w:t>официальном сайте</w:t>
        </w:r>
      </w:hyperlink>
      <w:r w:rsidRPr="00B8111B">
        <w:rPr>
          <w:color w:val="000000"/>
        </w:rPr>
        <w:t>.</w:t>
      </w:r>
    </w:p>
    <w:p w:rsidR="00D60F44" w:rsidRPr="004056DE" w:rsidRDefault="00D60F44" w:rsidP="00D60F44">
      <w:pPr>
        <w:ind w:firstLine="709"/>
        <w:jc w:val="both"/>
      </w:pPr>
      <w:bookmarkStart w:id="48" w:name="sub_1131"/>
      <w:bookmarkEnd w:id="47"/>
      <w:r>
        <w:rPr>
          <w:color w:val="000000"/>
        </w:rPr>
        <w:t>9</w:t>
      </w:r>
      <w:r w:rsidRPr="00F24119">
        <w:rPr>
          <w:color w:val="000000"/>
        </w:rPr>
        <w:t>.10.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8"/>
    <w:p w:rsidR="00D60F44" w:rsidRPr="004056DE" w:rsidRDefault="00D60F44" w:rsidP="00D60F44">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D60F44" w:rsidRPr="004056DE" w:rsidRDefault="00D60F44" w:rsidP="00D60F44">
      <w:pPr>
        <w:ind w:firstLine="709"/>
        <w:jc w:val="both"/>
      </w:pPr>
      <w:bookmarkStart w:id="49" w:name="sub_1132"/>
      <w:r>
        <w:t>9.1</w:t>
      </w:r>
      <w:r w:rsidRPr="004056DE">
        <w:t>1.</w:t>
      </w:r>
      <w:r>
        <w:t> </w:t>
      </w:r>
      <w:r w:rsidRPr="004056DE">
        <w:t>Организатор аукциона направляет победителю аукциона уведомление</w:t>
      </w:r>
      <w:r>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D60F44" w:rsidRPr="004056DE" w:rsidRDefault="00D60F44" w:rsidP="00D60F44">
      <w:pPr>
        <w:ind w:firstLine="709"/>
        <w:jc w:val="both"/>
      </w:pPr>
      <w:bookmarkStart w:id="50" w:name="sub_1133"/>
      <w:bookmarkEnd w:id="49"/>
      <w:r>
        <w:t>9.12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0"/>
    <w:p w:rsidR="00D60F44" w:rsidRDefault="00D60F44" w:rsidP="00D60F44">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br/>
      </w:r>
      <w:r w:rsidRPr="004056DE">
        <w:t xml:space="preserve">на </w:t>
      </w:r>
      <w:hyperlink r:id="rId15" w:history="1">
        <w:r w:rsidRPr="006D7B10">
          <w:rPr>
            <w:rStyle w:val="a5"/>
            <w:color w:val="000000"/>
          </w:rPr>
          <w:t>официальном сайте</w:t>
        </w:r>
      </w:hyperlink>
      <w:r w:rsidRPr="006D7B10">
        <w:t>.</w:t>
      </w:r>
    </w:p>
    <w:p w:rsidR="00D60F44" w:rsidRPr="004056DE" w:rsidRDefault="00D60F44" w:rsidP="00D60F44">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p>
    <w:p w:rsidR="00C47A20" w:rsidRDefault="00D60F44" w:rsidP="00C47A20">
      <w:pPr>
        <w:pStyle w:val="a3"/>
        <w:ind w:left="709"/>
        <w:jc w:val="center"/>
        <w:rPr>
          <w:b/>
        </w:rPr>
      </w:pPr>
      <w:r>
        <w:rPr>
          <w:b/>
        </w:rPr>
        <w:t>10</w:t>
      </w:r>
      <w:r w:rsidR="00C47A20" w:rsidRPr="00BD78DD">
        <w:rPr>
          <w:b/>
        </w:rPr>
        <w:t>. Сведения об аукционе.</w:t>
      </w:r>
    </w:p>
    <w:p w:rsidR="00A0503E" w:rsidRPr="00BD78DD" w:rsidRDefault="00A0503E" w:rsidP="00C47A20">
      <w:pPr>
        <w:pStyle w:val="a3"/>
        <w:ind w:left="709"/>
        <w:jc w:val="center"/>
        <w:rPr>
          <w:b/>
        </w:rPr>
      </w:pPr>
    </w:p>
    <w:p w:rsidR="00C47A20" w:rsidRPr="00560009" w:rsidRDefault="00D60F44" w:rsidP="00C47A20">
      <w:pPr>
        <w:ind w:firstLine="709"/>
        <w:jc w:val="both"/>
        <w:rPr>
          <w:b/>
          <w:i/>
        </w:rPr>
      </w:pPr>
      <w:r>
        <w:t>10</w:t>
      </w:r>
      <w:r w:rsidR="00C47A20">
        <w:t>.1. </w:t>
      </w:r>
      <w:r w:rsidR="00C47A20" w:rsidRPr="00BD78DD">
        <w:t xml:space="preserve">Основание проведения аукциона – </w:t>
      </w:r>
      <w:r w:rsidR="000972DC">
        <w:rPr>
          <w:b/>
          <w:i/>
        </w:rPr>
        <w:t>распоряжени</w:t>
      </w:r>
      <w:r w:rsidR="003E5697">
        <w:rPr>
          <w:b/>
          <w:i/>
        </w:rPr>
        <w:t>е</w:t>
      </w:r>
      <w:r w:rsidR="00C47A20" w:rsidRPr="00560009">
        <w:rPr>
          <w:b/>
          <w:i/>
        </w:rPr>
        <w:t xml:space="preserve"> Департамента имущественно-земельных отношений города Ростова-на-Дону </w:t>
      </w:r>
      <w:r w:rsidR="00C90078">
        <w:rPr>
          <w:b/>
          <w:i/>
        </w:rPr>
        <w:t xml:space="preserve">от </w:t>
      </w:r>
      <w:r w:rsidR="00A23BD8">
        <w:rPr>
          <w:b/>
          <w:i/>
        </w:rPr>
        <w:t>13</w:t>
      </w:r>
      <w:r w:rsidR="00A57A4F">
        <w:rPr>
          <w:b/>
          <w:i/>
        </w:rPr>
        <w:t>.</w:t>
      </w:r>
      <w:r w:rsidR="00A23BD8">
        <w:rPr>
          <w:b/>
          <w:i/>
        </w:rPr>
        <w:t>10</w:t>
      </w:r>
      <w:r w:rsidR="00A57A4F">
        <w:rPr>
          <w:b/>
          <w:i/>
        </w:rPr>
        <w:t>.202</w:t>
      </w:r>
      <w:r w:rsidR="00783A36">
        <w:rPr>
          <w:b/>
          <w:i/>
        </w:rPr>
        <w:t>6</w:t>
      </w:r>
      <w:r w:rsidR="00A57A4F">
        <w:rPr>
          <w:b/>
          <w:i/>
        </w:rPr>
        <w:t xml:space="preserve"> </w:t>
      </w:r>
      <w:r w:rsidR="00606CD5">
        <w:rPr>
          <w:b/>
          <w:i/>
        </w:rPr>
        <w:br/>
      </w:r>
      <w:r w:rsidR="00A57A4F">
        <w:rPr>
          <w:b/>
          <w:i/>
        </w:rPr>
        <w:t xml:space="preserve">№ </w:t>
      </w:r>
      <w:r w:rsidR="00A23BD8">
        <w:rPr>
          <w:b/>
          <w:i/>
        </w:rPr>
        <w:t>2986</w:t>
      </w:r>
      <w:r w:rsidR="00C47A20" w:rsidRPr="00560009">
        <w:rPr>
          <w:b/>
          <w:i/>
        </w:rPr>
        <w:t>.</w:t>
      </w:r>
    </w:p>
    <w:p w:rsidR="00C47A20" w:rsidRDefault="00D60F44" w:rsidP="00C47A20">
      <w:pPr>
        <w:ind w:firstLine="709"/>
        <w:jc w:val="both"/>
      </w:pPr>
      <w:r>
        <w:t>10</w:t>
      </w:r>
      <w:r w:rsidR="00C47A20">
        <w:t>.2.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D60F44">
        <w:t>главный</w:t>
      </w:r>
      <w:r w:rsidR="00D60F44" w:rsidRPr="00294DB5">
        <w:t xml:space="preserve"> специалист отдела распоряжения муниципальным имуществом МКУ «Управление казной города Ростова-на-Дону» </w:t>
      </w:r>
      <w:r w:rsidR="00D60F44">
        <w:t>Смаглюков Александр Николаевич,</w:t>
      </w:r>
      <w:r w:rsidR="00D60F44" w:rsidRPr="00294DB5">
        <w:t xml:space="preserve"> </w:t>
      </w:r>
      <w:r w:rsidR="00A23BD8">
        <w:t>главный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D60F44" w:rsidRPr="00023D1A" w:rsidRDefault="00D60F44" w:rsidP="00D60F44">
      <w:pPr>
        <w:pStyle w:val="a3"/>
        <w:ind w:left="0" w:firstLine="709"/>
        <w:jc w:val="both"/>
        <w:rPr>
          <w:color w:val="000000"/>
        </w:rPr>
      </w:pPr>
      <w:r>
        <w:t xml:space="preserve">10.3.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6" w:history="1">
        <w:r w:rsidRPr="0059133B">
          <w:rPr>
            <w:rStyle w:val="a6"/>
            <w:b/>
            <w:i/>
            <w:lang w:val="en-US"/>
          </w:rPr>
          <w:t>www</w:t>
        </w:r>
        <w:r w:rsidRPr="0059133B">
          <w:rPr>
            <w:rStyle w:val="a6"/>
            <w:b/>
            <w:i/>
          </w:rPr>
          <w:t>.</w:t>
        </w:r>
        <w:r w:rsidRPr="0059133B">
          <w:rPr>
            <w:rStyle w:val="a6"/>
            <w:b/>
            <w:i/>
            <w:lang w:val="en-US"/>
          </w:rPr>
          <w:t>roseltorg</w:t>
        </w:r>
        <w:r w:rsidRPr="0059133B">
          <w:rPr>
            <w:rStyle w:val="a6"/>
            <w:b/>
            <w:i/>
          </w:rPr>
          <w:t>.</w:t>
        </w:r>
        <w:r w:rsidRPr="0059133B">
          <w:rPr>
            <w:rStyle w:val="a6"/>
            <w:b/>
            <w:i/>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D60F44" w:rsidRDefault="00D60F44" w:rsidP="00D60F44">
      <w:pPr>
        <w:pStyle w:val="a3"/>
        <w:ind w:left="0" w:firstLine="709"/>
        <w:jc w:val="both"/>
      </w:pPr>
      <w:r>
        <w:t>10</w:t>
      </w:r>
      <w:r w:rsidRPr="00B10DAC">
        <w:t>.4. </w:t>
      </w:r>
      <w:r>
        <w:t>Описание</w:t>
      </w:r>
      <w:r w:rsidRPr="00B10DAC">
        <w:t xml:space="preserve"> муниципального имущества, права на которое передаются </w:t>
      </w:r>
      <w:r>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br/>
        <w:t>к настоящей Документации.</w:t>
      </w:r>
    </w:p>
    <w:p w:rsidR="00D60F44" w:rsidRDefault="00D60F44" w:rsidP="00D60F44">
      <w:pPr>
        <w:pStyle w:val="a3"/>
        <w:ind w:left="0" w:firstLine="709"/>
        <w:jc w:val="both"/>
      </w:pPr>
      <w:r>
        <w:t xml:space="preserve">10.5. Дата размещения извещения о проведении аукциона: </w:t>
      </w:r>
      <w:r w:rsidR="0020284E">
        <w:rPr>
          <w:b/>
        </w:rPr>
        <w:t>«</w:t>
      </w:r>
      <w:r w:rsidR="00A23BD8">
        <w:rPr>
          <w:b/>
        </w:rPr>
        <w:t>27</w:t>
      </w:r>
      <w:r w:rsidRPr="00A57A4F">
        <w:rPr>
          <w:b/>
        </w:rPr>
        <w:t xml:space="preserve">» </w:t>
      </w:r>
      <w:r w:rsidR="00A23BD8">
        <w:rPr>
          <w:b/>
          <w:szCs w:val="28"/>
        </w:rPr>
        <w:t>октября</w:t>
      </w:r>
      <w:r w:rsidRPr="007E1B04">
        <w:rPr>
          <w:b/>
          <w:szCs w:val="28"/>
        </w:rPr>
        <w:t xml:space="preserve"> </w:t>
      </w:r>
      <w:r w:rsidRPr="00A57A4F">
        <w:rPr>
          <w:b/>
        </w:rPr>
        <w:t>202</w:t>
      </w:r>
      <w:r>
        <w:rPr>
          <w:b/>
        </w:rPr>
        <w:t>6</w:t>
      </w:r>
      <w:r w:rsidRPr="00A57A4F">
        <w:rPr>
          <w:b/>
        </w:rPr>
        <w:t>.</w:t>
      </w:r>
    </w:p>
    <w:p w:rsidR="00D60F44" w:rsidRDefault="00D60F44" w:rsidP="00D60F44">
      <w:pPr>
        <w:pStyle w:val="a3"/>
        <w:ind w:left="0" w:firstLine="709"/>
        <w:jc w:val="both"/>
      </w:pPr>
      <w:r>
        <w:t xml:space="preserve">10.6. Дата и время окончания подачи заявок: </w:t>
      </w:r>
      <w:r w:rsidRPr="00A57A4F">
        <w:rPr>
          <w:b/>
        </w:rPr>
        <w:t>«</w:t>
      </w:r>
      <w:r w:rsidR="00A23BD8">
        <w:rPr>
          <w:b/>
        </w:rPr>
        <w:t>18</w:t>
      </w:r>
      <w:r w:rsidRPr="00A57A4F">
        <w:rPr>
          <w:b/>
        </w:rPr>
        <w:t xml:space="preserve">» </w:t>
      </w:r>
      <w:r w:rsidR="00A23BD8">
        <w:rPr>
          <w:b/>
        </w:rPr>
        <w:t>ноября</w:t>
      </w:r>
      <w:r w:rsidR="00A23BD8">
        <w:rPr>
          <w:color w:val="000000"/>
          <w:szCs w:val="28"/>
        </w:rPr>
        <w:t xml:space="preserve"> </w:t>
      </w:r>
      <w:r w:rsidRPr="00A57A4F">
        <w:rPr>
          <w:b/>
        </w:rPr>
        <w:t>202</w:t>
      </w:r>
      <w:r>
        <w:rPr>
          <w:b/>
        </w:rPr>
        <w:t>6 в 16:00</w:t>
      </w:r>
      <w:r w:rsidRPr="00A57A4F">
        <w:rPr>
          <w:b/>
        </w:rPr>
        <w:t>.</w:t>
      </w:r>
    </w:p>
    <w:p w:rsidR="00D60F44" w:rsidRDefault="00D60F44" w:rsidP="00D60F44">
      <w:pPr>
        <w:pStyle w:val="a3"/>
        <w:ind w:left="0" w:firstLine="709"/>
        <w:jc w:val="both"/>
      </w:pPr>
      <w:r>
        <w:t xml:space="preserve">10.7.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D60F44" w:rsidRPr="00C81FB8" w:rsidRDefault="00D60F44" w:rsidP="00D60F44">
      <w:pPr>
        <w:pStyle w:val="a3"/>
        <w:ind w:left="0" w:firstLine="709"/>
        <w:jc w:val="both"/>
      </w:pPr>
      <w:r w:rsidRPr="00C81FB8">
        <w:t>Осмотр объекта ос</w:t>
      </w:r>
      <w:r>
        <w:t xml:space="preserve">уществляется в следующие дни: </w:t>
      </w:r>
      <w:r w:rsidR="0020284E">
        <w:rPr>
          <w:b/>
        </w:rPr>
        <w:t>«</w:t>
      </w:r>
      <w:r w:rsidR="00A23BD8">
        <w:rPr>
          <w:b/>
        </w:rPr>
        <w:t>30</w:t>
      </w:r>
      <w:r w:rsidRPr="006A61DF">
        <w:rPr>
          <w:b/>
        </w:rPr>
        <w:t xml:space="preserve">» </w:t>
      </w:r>
      <w:r w:rsidR="00A23BD8">
        <w:rPr>
          <w:b/>
        </w:rPr>
        <w:t>октября</w:t>
      </w:r>
      <w:r w:rsidR="0020284E">
        <w:rPr>
          <w:color w:val="000000"/>
          <w:szCs w:val="28"/>
        </w:rPr>
        <w:t xml:space="preserve"> </w:t>
      </w:r>
      <w:r w:rsidRPr="006A61DF">
        <w:rPr>
          <w:b/>
        </w:rPr>
        <w:t>202</w:t>
      </w:r>
      <w:r>
        <w:rPr>
          <w:b/>
        </w:rPr>
        <w:t>6</w:t>
      </w:r>
      <w:r>
        <w:t>,</w:t>
      </w:r>
      <w:r>
        <w:br/>
      </w:r>
      <w:r w:rsidRPr="006A61DF">
        <w:rPr>
          <w:b/>
        </w:rPr>
        <w:t>«</w:t>
      </w:r>
      <w:r w:rsidR="00A23BD8">
        <w:rPr>
          <w:b/>
        </w:rPr>
        <w:t>03</w:t>
      </w:r>
      <w:r w:rsidRPr="006A61DF">
        <w:rPr>
          <w:b/>
        </w:rPr>
        <w:t xml:space="preserve">» </w:t>
      </w:r>
      <w:r w:rsidR="00A23BD8" w:rsidRPr="00A23BD8">
        <w:rPr>
          <w:b/>
        </w:rPr>
        <w:t xml:space="preserve">ноября </w:t>
      </w:r>
      <w:r w:rsidRPr="006A61DF">
        <w:rPr>
          <w:b/>
        </w:rPr>
        <w:t>202</w:t>
      </w:r>
      <w:r>
        <w:rPr>
          <w:b/>
        </w:rPr>
        <w:t xml:space="preserve">6, </w:t>
      </w:r>
      <w:r w:rsidRPr="00CD4D23">
        <w:rPr>
          <w:b/>
        </w:rPr>
        <w:t>«</w:t>
      </w:r>
      <w:r w:rsidR="00A23BD8">
        <w:rPr>
          <w:b/>
        </w:rPr>
        <w:t>06</w:t>
      </w:r>
      <w:r w:rsidRPr="00CD4D23">
        <w:rPr>
          <w:b/>
        </w:rPr>
        <w:t xml:space="preserve">» </w:t>
      </w:r>
      <w:r w:rsidR="00A23BD8" w:rsidRPr="00A23BD8">
        <w:rPr>
          <w:b/>
        </w:rPr>
        <w:t xml:space="preserve">ноября </w:t>
      </w:r>
      <w:r w:rsidRPr="00CD4D23">
        <w:rPr>
          <w:b/>
        </w:rPr>
        <w:t>202</w:t>
      </w:r>
      <w:r>
        <w:rPr>
          <w:b/>
        </w:rPr>
        <w:t xml:space="preserve">6 </w:t>
      </w:r>
      <w:r>
        <w:t>и завершается</w:t>
      </w:r>
      <w:r>
        <w:rPr>
          <w:b/>
        </w:rPr>
        <w:t xml:space="preserve"> «</w:t>
      </w:r>
      <w:r w:rsidR="00A23BD8">
        <w:rPr>
          <w:b/>
        </w:rPr>
        <w:t>13</w:t>
      </w:r>
      <w:r w:rsidRPr="006A61DF">
        <w:rPr>
          <w:b/>
        </w:rPr>
        <w:t xml:space="preserve">» </w:t>
      </w:r>
      <w:r w:rsidR="00A23BD8">
        <w:rPr>
          <w:b/>
        </w:rPr>
        <w:t>ноября</w:t>
      </w:r>
      <w:r w:rsidR="00A23BD8">
        <w:rPr>
          <w:color w:val="000000"/>
          <w:szCs w:val="28"/>
        </w:rPr>
        <w:t xml:space="preserve"> </w:t>
      </w:r>
      <w:r w:rsidRPr="006A61DF">
        <w:rPr>
          <w:b/>
        </w:rPr>
        <w:t>202</w:t>
      </w:r>
      <w:r>
        <w:rPr>
          <w:b/>
        </w:rPr>
        <w:t>6</w:t>
      </w:r>
      <w:r w:rsidRPr="00C81FB8">
        <w:t xml:space="preserve">. Время осмотра по предварительной записи: с 10.00 до 12.00. Предварительная запись </w:t>
      </w:r>
      <w:r>
        <w:br/>
      </w:r>
      <w:r w:rsidRPr="00C81FB8">
        <w:t xml:space="preserve">по телефону: </w:t>
      </w:r>
      <w:r>
        <w:t>+7</w:t>
      </w:r>
      <w:r w:rsidRPr="00C81FB8">
        <w:t>(863) 240-24-71.</w:t>
      </w:r>
    </w:p>
    <w:p w:rsidR="00D60F44" w:rsidRDefault="00D60F44" w:rsidP="00D60F44">
      <w:pPr>
        <w:pStyle w:val="a3"/>
        <w:ind w:left="0" w:firstLine="709"/>
        <w:jc w:val="both"/>
      </w:pPr>
      <w:r w:rsidRPr="00C81FB8">
        <w:t xml:space="preserve">Контактные лица: </w:t>
      </w:r>
      <w:r>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t>Чебанова Ирина Владимировна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D60F44" w:rsidRPr="00B10DAC" w:rsidRDefault="00D60F44" w:rsidP="00D60F44">
      <w:pPr>
        <w:pStyle w:val="a3"/>
        <w:ind w:left="0" w:firstLine="709"/>
        <w:jc w:val="both"/>
      </w:pPr>
      <w:r>
        <w:t xml:space="preserve">10.8. Размер задатка, срок и порядок его внесения, реквизиты счета </w:t>
      </w:r>
      <w:r>
        <w:br/>
        <w:t>для перечисления:</w:t>
      </w:r>
    </w:p>
    <w:p w:rsidR="00D60F44" w:rsidRDefault="00D60F44" w:rsidP="00D60F44">
      <w:pPr>
        <w:pStyle w:val="a3"/>
        <w:ind w:left="0" w:firstLine="709"/>
        <w:jc w:val="both"/>
      </w:pPr>
      <w:r>
        <w:t>Организатор аукциона устанавливает требование о внесении задатка в размере 10 % от начальной (минимальной) цены договора (цены лота).</w:t>
      </w:r>
    </w:p>
    <w:p w:rsidR="00D60F44" w:rsidRPr="006E3124" w:rsidRDefault="00D60F44" w:rsidP="00D60F44">
      <w:pPr>
        <w:pStyle w:val="a3"/>
        <w:ind w:left="0" w:firstLine="709"/>
        <w:jc w:val="both"/>
      </w:pPr>
      <w:r w:rsidRPr="00D01620">
        <w:t xml:space="preserve">Внесение задатка осуществляется в период подачи заявок на участие </w:t>
      </w:r>
      <w:r w:rsidRPr="00D01620">
        <w:br/>
        <w:t>в аукционе путем перечисления денежных средств на расчетный счет оператора электронной площадки в порядке, установленном Приказом Федеральной антимонопольной службы от 21.03.2023 № 147/23 и Регламентом ЕЭТП.</w:t>
      </w:r>
    </w:p>
    <w:p w:rsidR="00D60F44" w:rsidRPr="00C81FB8" w:rsidRDefault="00D60F44" w:rsidP="00D60F44">
      <w:pPr>
        <w:pStyle w:val="a3"/>
        <w:ind w:left="0" w:firstLine="709"/>
        <w:jc w:val="both"/>
      </w:pPr>
      <w:r w:rsidRPr="00C81FB8">
        <w:t>Реквизиты счета для перечисления</w:t>
      </w:r>
    </w:p>
    <w:p w:rsidR="00D60F44" w:rsidRPr="00C81FB8" w:rsidRDefault="00D60F44" w:rsidP="00D60F44">
      <w:pPr>
        <w:pStyle w:val="a3"/>
        <w:ind w:left="0" w:firstLine="709"/>
        <w:jc w:val="both"/>
      </w:pPr>
      <w:r w:rsidRPr="00C81FB8">
        <w:t>Наименование получателя: Акционерное общество «Единая электронная торговая площадка»</w:t>
      </w:r>
    </w:p>
    <w:p w:rsidR="00D60F44" w:rsidRPr="00C81FB8" w:rsidRDefault="00D60F44" w:rsidP="00D60F44">
      <w:pPr>
        <w:pStyle w:val="a3"/>
        <w:ind w:left="0" w:firstLine="709"/>
        <w:jc w:val="both"/>
      </w:pPr>
      <w:r w:rsidRPr="00C81FB8">
        <w:t>ИНН: 7707704692</w:t>
      </w:r>
    </w:p>
    <w:p w:rsidR="00D60F44" w:rsidRPr="00C81FB8" w:rsidRDefault="00D60F44" w:rsidP="00D60F44">
      <w:pPr>
        <w:pStyle w:val="a3"/>
        <w:ind w:left="0" w:firstLine="709"/>
        <w:jc w:val="both"/>
      </w:pPr>
      <w:r w:rsidRPr="00C81FB8">
        <w:t>КПП: 772501001</w:t>
      </w:r>
    </w:p>
    <w:p w:rsidR="00D60F44" w:rsidRPr="00C81FB8" w:rsidRDefault="00D60F44" w:rsidP="00D60F44">
      <w:pPr>
        <w:pStyle w:val="a3"/>
        <w:ind w:left="0" w:firstLine="709"/>
        <w:jc w:val="both"/>
      </w:pPr>
      <w:r w:rsidRPr="00C81FB8">
        <w:t xml:space="preserve">Наименование банка получателя: Филиал «Центральный» Банка ВТБ (ПАО) </w:t>
      </w:r>
      <w:r>
        <w:br/>
      </w:r>
      <w:r w:rsidRPr="00C81FB8">
        <w:t>в г. Москве</w:t>
      </w:r>
    </w:p>
    <w:p w:rsidR="00D60F44" w:rsidRPr="00C81FB8" w:rsidRDefault="00D60F44" w:rsidP="00D60F44">
      <w:pPr>
        <w:pStyle w:val="a3"/>
        <w:ind w:left="0" w:firstLine="709"/>
        <w:jc w:val="both"/>
      </w:pPr>
      <w:r w:rsidRPr="00C81FB8">
        <w:t>БИК банка получателя: 044525411</w:t>
      </w:r>
    </w:p>
    <w:p w:rsidR="00D60F44" w:rsidRPr="00C81FB8" w:rsidRDefault="00D60F44" w:rsidP="00D60F44">
      <w:pPr>
        <w:pStyle w:val="a3"/>
        <w:ind w:left="0" w:firstLine="709"/>
        <w:jc w:val="both"/>
      </w:pPr>
      <w:r w:rsidRPr="00C81FB8">
        <w:t xml:space="preserve">Расчетный счет: </w:t>
      </w:r>
      <w:r w:rsidRPr="000533A1">
        <w:t>40702810510050001273</w:t>
      </w:r>
    </w:p>
    <w:p w:rsidR="00D60F44" w:rsidRDefault="00D60F44" w:rsidP="00D60F44">
      <w:pPr>
        <w:pStyle w:val="a3"/>
        <w:ind w:left="0" w:firstLine="709"/>
        <w:jc w:val="both"/>
      </w:pPr>
      <w:r w:rsidRPr="00C81FB8">
        <w:t>Корреспондентский счет: 30101810145250000411</w:t>
      </w:r>
      <w:r>
        <w:t>.</w:t>
      </w:r>
    </w:p>
    <w:p w:rsidR="00D60F44" w:rsidRPr="000A0DA2" w:rsidRDefault="00D60F44" w:rsidP="00D60F44">
      <w:pPr>
        <w:pStyle w:val="a3"/>
        <w:ind w:left="0" w:firstLine="709"/>
        <w:jc w:val="both"/>
      </w:pPr>
      <w:r w:rsidRPr="000A0DA2">
        <w:t xml:space="preserve">Задаток за участие в аукционе, внесенный лицом, с которым по итогам проведенного аукциона заключается договор, засчитывается такому лицу в счет исполнения обязательств по договору. </w:t>
      </w:r>
    </w:p>
    <w:p w:rsidR="00D60F44" w:rsidRDefault="00D60F44" w:rsidP="00D60F44">
      <w:pPr>
        <w:pStyle w:val="a3"/>
        <w:ind w:left="0" w:firstLine="709"/>
        <w:jc w:val="both"/>
      </w:pPr>
      <w:r>
        <w:t xml:space="preserve">10.9. Дата и время начала рассмотрения заявок: </w:t>
      </w:r>
      <w:r w:rsidRPr="001107D6">
        <w:rPr>
          <w:b/>
        </w:rPr>
        <w:t>«</w:t>
      </w:r>
      <w:r w:rsidR="00F05CAE">
        <w:rPr>
          <w:b/>
        </w:rPr>
        <w:t>19</w:t>
      </w:r>
      <w:r w:rsidRPr="001107D6">
        <w:rPr>
          <w:b/>
        </w:rPr>
        <w:t xml:space="preserve">» </w:t>
      </w:r>
      <w:r w:rsidR="00F05CAE" w:rsidRPr="00F05CAE">
        <w:rPr>
          <w:b/>
        </w:rPr>
        <w:t xml:space="preserve">ноября </w:t>
      </w:r>
      <w:r w:rsidRPr="001107D6">
        <w:rPr>
          <w:b/>
        </w:rPr>
        <w:t>202</w:t>
      </w:r>
      <w:r>
        <w:rPr>
          <w:b/>
        </w:rPr>
        <w:t>6 в 09</w:t>
      </w:r>
      <w:r w:rsidRPr="001107D6">
        <w:rPr>
          <w:b/>
        </w:rPr>
        <w:t>:00.</w:t>
      </w:r>
    </w:p>
    <w:p w:rsidR="00D60F44" w:rsidRDefault="00D60F44" w:rsidP="00D60F44">
      <w:pPr>
        <w:pStyle w:val="a3"/>
        <w:ind w:left="0" w:firstLine="709"/>
        <w:jc w:val="both"/>
      </w:pPr>
      <w:r>
        <w:t xml:space="preserve">10.10. Дата и время начала проведения аукциона: </w:t>
      </w:r>
      <w:r>
        <w:rPr>
          <w:b/>
        </w:rPr>
        <w:t>«</w:t>
      </w:r>
      <w:r w:rsidR="00F05CAE">
        <w:rPr>
          <w:b/>
        </w:rPr>
        <w:t>20</w:t>
      </w:r>
      <w:r w:rsidRPr="001107D6">
        <w:rPr>
          <w:b/>
        </w:rPr>
        <w:t xml:space="preserve">» </w:t>
      </w:r>
      <w:r w:rsidR="00F05CAE" w:rsidRPr="00F05CAE">
        <w:rPr>
          <w:b/>
        </w:rPr>
        <w:t xml:space="preserve">ноября </w:t>
      </w:r>
      <w:r w:rsidRPr="001107D6">
        <w:rPr>
          <w:b/>
        </w:rPr>
        <w:t>202</w:t>
      </w:r>
      <w:r>
        <w:rPr>
          <w:b/>
        </w:rPr>
        <w:t>6</w:t>
      </w:r>
      <w:r w:rsidRPr="001107D6">
        <w:rPr>
          <w:b/>
        </w:rPr>
        <w:t xml:space="preserve"> в 1</w:t>
      </w:r>
      <w:r w:rsidR="0020284E">
        <w:rPr>
          <w:b/>
        </w:rPr>
        <w:t>0</w:t>
      </w:r>
      <w:r w:rsidRPr="001107D6">
        <w:rPr>
          <w:b/>
        </w:rPr>
        <w:t>:00.</w:t>
      </w:r>
    </w:p>
    <w:p w:rsidR="00D60F44" w:rsidRDefault="00D60F44" w:rsidP="00D60F44">
      <w:pPr>
        <w:pStyle w:val="a3"/>
        <w:ind w:left="0" w:firstLine="709"/>
        <w:jc w:val="both"/>
      </w:pPr>
      <w:r>
        <w:t>10.11. Срок, в течение которого Организатор аукциона вправе отказаться</w:t>
      </w:r>
      <w:r>
        <w:br/>
        <w:t xml:space="preserve">от проведения аукциона: </w:t>
      </w:r>
      <w:r>
        <w:rPr>
          <w:b/>
        </w:rPr>
        <w:t>«</w:t>
      </w:r>
      <w:r w:rsidR="00F05CAE">
        <w:rPr>
          <w:b/>
        </w:rPr>
        <w:t>12</w:t>
      </w:r>
      <w:r w:rsidRPr="00C07628">
        <w:rPr>
          <w:b/>
        </w:rPr>
        <w:t>»</w:t>
      </w:r>
      <w:r>
        <w:rPr>
          <w:b/>
        </w:rPr>
        <w:t xml:space="preserve"> </w:t>
      </w:r>
      <w:r w:rsidR="00F05CAE" w:rsidRPr="00F05CAE">
        <w:rPr>
          <w:b/>
        </w:rPr>
        <w:t xml:space="preserve">ноября </w:t>
      </w:r>
      <w:r w:rsidRPr="00C07628">
        <w:rPr>
          <w:b/>
        </w:rPr>
        <w:t>202</w:t>
      </w:r>
      <w:r>
        <w:rPr>
          <w:b/>
        </w:rPr>
        <w:t>6</w:t>
      </w:r>
      <w:r w:rsidRPr="00C07628">
        <w:rPr>
          <w:b/>
        </w:rPr>
        <w:t>.</w:t>
      </w:r>
    </w:p>
    <w:p w:rsidR="00D60F44" w:rsidRDefault="00D60F44" w:rsidP="00D60F44">
      <w:pPr>
        <w:pStyle w:val="a3"/>
        <w:ind w:left="0" w:firstLine="709"/>
        <w:jc w:val="both"/>
      </w:pPr>
      <w:r>
        <w:t>10</w:t>
      </w:r>
      <w:r w:rsidRPr="00F44B65">
        <w:t xml:space="preserve">.12. Срок, в течение которого должен быть подписан проект договора: </w:t>
      </w:r>
      <w:r w:rsidRPr="00F44B65">
        <w:br/>
        <w:t xml:space="preserve">не ранее, чем через 10 дней и не позднее 20 дней со дня размещения </w:t>
      </w:r>
      <w:r w:rsidRPr="00F44B65">
        <w:br/>
        <w:t>на официальном сайте протокола подведения итогов, протокола о признании аукциона несостоявшимся.</w:t>
      </w:r>
    </w:p>
    <w:p w:rsidR="00D60F44" w:rsidRDefault="00D60F44" w:rsidP="00D60F44">
      <w:pPr>
        <w:pStyle w:val="a3"/>
        <w:ind w:left="0" w:firstLine="709"/>
        <w:jc w:val="both"/>
      </w:pPr>
      <w:r>
        <w:t>10.13. Проект договора размещен в приложении № 2 к настоящей Документации.</w:t>
      </w:r>
    </w:p>
    <w:p w:rsidR="00D60F44" w:rsidRDefault="00D60F44" w:rsidP="00D60F44">
      <w:pPr>
        <w:pStyle w:val="a3"/>
        <w:ind w:left="0" w:firstLine="709"/>
        <w:jc w:val="both"/>
      </w:pPr>
      <w:r>
        <w:t>10</w:t>
      </w:r>
      <w:r w:rsidRPr="002C2640">
        <w:t xml:space="preserve">.14.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D06D2" w:rsidP="00604E01">
      <w:pPr>
        <w:pStyle w:val="a3"/>
        <w:ind w:left="0" w:firstLine="709"/>
        <w:jc w:val="both"/>
        <w:rPr>
          <w:szCs w:val="28"/>
        </w:rPr>
      </w:pPr>
      <w:r>
        <w:t>10</w:t>
      </w:r>
      <w:r w:rsidR="00E760B1">
        <w:t>.15.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1A04DE">
        <w:rPr>
          <w:b/>
          <w:i/>
          <w:szCs w:val="28"/>
        </w:rPr>
        <w:t>1</w:t>
      </w:r>
      <w:r w:rsidR="0039001C">
        <w:rPr>
          <w:b/>
          <w:i/>
          <w:szCs w:val="28"/>
        </w:rPr>
        <w:t>3</w:t>
      </w:r>
      <w:r w:rsidR="000C1F6D">
        <w:rPr>
          <w:b/>
          <w:i/>
          <w:szCs w:val="28"/>
        </w:rPr>
        <w:t>.</w:t>
      </w:r>
      <w:r w:rsidR="0039001C">
        <w:rPr>
          <w:b/>
          <w:i/>
          <w:szCs w:val="28"/>
        </w:rPr>
        <w:t>10</w:t>
      </w:r>
      <w:r w:rsidR="000C1F6D">
        <w:rPr>
          <w:b/>
          <w:i/>
          <w:szCs w:val="28"/>
        </w:rPr>
        <w:t>.202</w:t>
      </w:r>
      <w:r w:rsidR="0090318C">
        <w:rPr>
          <w:b/>
          <w:i/>
          <w:szCs w:val="28"/>
        </w:rPr>
        <w:t>6</w:t>
      </w:r>
      <w:r w:rsidR="00604E01">
        <w:rPr>
          <w:b/>
          <w:i/>
          <w:szCs w:val="28"/>
        </w:rPr>
        <w:br/>
      </w:r>
      <w:r w:rsidR="00604E01" w:rsidRPr="00417CFA">
        <w:rPr>
          <w:b/>
          <w:i/>
          <w:szCs w:val="28"/>
        </w:rPr>
        <w:t xml:space="preserve">№ </w:t>
      </w:r>
      <w:r w:rsidR="0039001C">
        <w:rPr>
          <w:b/>
          <w:i/>
          <w:szCs w:val="28"/>
        </w:rPr>
        <w:t>2986,</w:t>
      </w:r>
      <w:r w:rsidR="00604E01">
        <w:rPr>
          <w:b/>
          <w:i/>
          <w:szCs w:val="28"/>
        </w:rPr>
        <w:t xml:space="preserve"> </w:t>
      </w:r>
      <w:r w:rsidR="00604E01" w:rsidRPr="005B0EB3">
        <w:rPr>
          <w:szCs w:val="28"/>
        </w:rPr>
        <w:t>размещена в приложении № 3 к настоящей Документации.</w:t>
      </w:r>
    </w:p>
    <w:p w:rsidR="00C47A20" w:rsidRDefault="00ED06D2" w:rsidP="00C47A20">
      <w:pPr>
        <w:pStyle w:val="a3"/>
        <w:ind w:left="0" w:firstLine="709"/>
        <w:jc w:val="both"/>
      </w:pPr>
      <w:r>
        <w:t>10</w:t>
      </w:r>
      <w:r w:rsidR="00C47A20" w:rsidRPr="003D788F">
        <w:t>.16. </w:t>
      </w:r>
      <w:r w:rsidR="00C47A20"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w:t>
      </w:r>
      <w:r w:rsidR="0043475B">
        <w:rPr>
          <w:b/>
          <w:i/>
        </w:rPr>
        <w:br/>
      </w:r>
      <w:r w:rsidR="00D8789E" w:rsidRPr="00AF1CE9">
        <w:rPr>
          <w:b/>
          <w:i/>
        </w:rPr>
        <w:t>№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ED06D2" w:rsidP="00C47A20">
      <w:pPr>
        <w:pStyle w:val="a3"/>
        <w:ind w:left="0" w:firstLine="709"/>
        <w:jc w:val="both"/>
      </w:pPr>
      <w:r>
        <w:t>10</w:t>
      </w:r>
      <w:r w:rsidR="00C47A20" w:rsidRPr="00B303EA">
        <w:t>.1</w:t>
      </w:r>
      <w:r w:rsidR="00C47A20">
        <w:t>7</w:t>
      </w:r>
      <w:r w:rsidR="00C47A20"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rsidR="00C47A20">
        <w:t xml:space="preserve">: </w:t>
      </w:r>
    </w:p>
    <w:p w:rsidR="00F8784C" w:rsidRDefault="00F8784C" w:rsidP="00F8784C">
      <w:pPr>
        <w:tabs>
          <w:tab w:val="left" w:pos="851"/>
        </w:tabs>
        <w:ind w:firstLine="709"/>
        <w:jc w:val="both"/>
        <w:rPr>
          <w:color w:val="000000"/>
          <w:szCs w:val="28"/>
        </w:rPr>
      </w:pPr>
      <w:r>
        <w:rPr>
          <w:szCs w:val="28"/>
        </w:rPr>
        <w:t>- </w:t>
      </w:r>
      <w:r>
        <w:rPr>
          <w:color w:val="000000"/>
          <w:szCs w:val="28"/>
        </w:rPr>
        <w:t xml:space="preserve">арендуемый </w:t>
      </w:r>
      <w:r>
        <w:rPr>
          <w:bCs/>
          <w:color w:val="000000"/>
          <w:szCs w:val="28"/>
        </w:rPr>
        <w:t>объект</w:t>
      </w:r>
      <w:r>
        <w:rPr>
          <w:color w:val="000000"/>
          <w:szCs w:val="28"/>
        </w:rPr>
        <w:t xml:space="preserve">, инженерные сети, коммуникации и оборудование, находящиеся в </w:t>
      </w:r>
      <w:r>
        <w:rPr>
          <w:bCs/>
          <w:color w:val="000000"/>
          <w:szCs w:val="28"/>
        </w:rPr>
        <w:t>объекте,</w:t>
      </w:r>
      <w:r>
        <w:rPr>
          <w:color w:val="000000"/>
          <w:szCs w:val="28"/>
        </w:rPr>
        <w:t xml:space="preserve"> должны находиться в полной исправности, в соответствии </w:t>
      </w:r>
      <w:r>
        <w:rPr>
          <w:color w:val="000000"/>
          <w:szCs w:val="28"/>
        </w:rPr>
        <w:br/>
        <w:t>с техническими, санитарными, пожарными нормами и правилами;</w:t>
      </w:r>
    </w:p>
    <w:p w:rsidR="00F8784C" w:rsidRDefault="00F8784C" w:rsidP="00F8784C">
      <w:pPr>
        <w:ind w:firstLine="709"/>
        <w:jc w:val="both"/>
        <w:rPr>
          <w:szCs w:val="28"/>
        </w:rPr>
      </w:pPr>
      <w:r>
        <w:rPr>
          <w:szCs w:val="28"/>
        </w:rPr>
        <w:t xml:space="preserve">- переоборудование, перепланировка должны быть произведены </w:t>
      </w:r>
      <w:r>
        <w:rPr>
          <w:szCs w:val="28"/>
        </w:rPr>
        <w:br/>
        <w:t>в соответствии с требованиями действующего законодательства и только после предварительного согласования с арендодателем;</w:t>
      </w:r>
    </w:p>
    <w:p w:rsidR="00F8784C" w:rsidRDefault="00F8784C" w:rsidP="00F8784C">
      <w:pPr>
        <w:tabs>
          <w:tab w:val="left" w:pos="851"/>
        </w:tabs>
        <w:ind w:firstLine="709"/>
        <w:jc w:val="both"/>
        <w:rPr>
          <w:color w:val="000000"/>
          <w:szCs w:val="28"/>
        </w:rPr>
      </w:pPr>
      <w:r>
        <w:rPr>
          <w:color w:val="000000"/>
          <w:szCs w:val="28"/>
        </w:rPr>
        <w:t>-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w:t>
      </w:r>
      <w:r w:rsidR="00BD6BFF">
        <w:rPr>
          <w:color w:val="000000"/>
          <w:szCs w:val="28"/>
        </w:rPr>
        <w:t xml:space="preserve">ади </w:t>
      </w:r>
      <w:r w:rsidR="00BD6BFF">
        <w:rPr>
          <w:color w:val="000000"/>
          <w:szCs w:val="28"/>
        </w:rPr>
        <w:br/>
        <w:t>и нумерации комнат объекта.</w:t>
      </w:r>
    </w:p>
    <w:p w:rsidR="00AC7E23" w:rsidRDefault="00AC7E23" w:rsidP="00C47A20">
      <w:pPr>
        <w:pStyle w:val="a3"/>
        <w:ind w:left="0" w:firstLine="709"/>
        <w:jc w:val="center"/>
        <w:rPr>
          <w:b/>
        </w:rPr>
      </w:pPr>
    </w:p>
    <w:p w:rsidR="00374C57" w:rsidRDefault="00374C57" w:rsidP="00374C57">
      <w:pPr>
        <w:pStyle w:val="a3"/>
        <w:ind w:left="0" w:firstLine="709"/>
        <w:jc w:val="center"/>
        <w:rPr>
          <w:b/>
        </w:rPr>
      </w:pPr>
      <w:r w:rsidRPr="006F61E0">
        <w:rPr>
          <w:b/>
        </w:rPr>
        <w:t>1</w:t>
      </w:r>
      <w:r>
        <w:rPr>
          <w:b/>
        </w:rPr>
        <w:t>1</w:t>
      </w:r>
      <w:r w:rsidRPr="006F61E0">
        <w:rPr>
          <w:b/>
        </w:rPr>
        <w:t>. Сроки и порядок оплаты по договору.</w:t>
      </w:r>
    </w:p>
    <w:p w:rsidR="00374C57" w:rsidRDefault="00374C57" w:rsidP="00374C57">
      <w:pPr>
        <w:ind w:firstLine="709"/>
        <w:jc w:val="both"/>
      </w:pPr>
    </w:p>
    <w:p w:rsidR="00374C57" w:rsidRPr="00D13E1A" w:rsidRDefault="00374C57" w:rsidP="00374C57">
      <w:pPr>
        <w:ind w:firstLine="709"/>
        <w:jc w:val="both"/>
      </w:pPr>
      <w:r w:rsidRPr="00D13E1A">
        <w:t>1</w:t>
      </w:r>
      <w:r>
        <w:t>1</w:t>
      </w:r>
      <w:r w:rsidRPr="00D13E1A">
        <w:t>.1. Срок договора аренды</w:t>
      </w:r>
      <w:r w:rsidRPr="00D13E1A">
        <w:rPr>
          <w:b/>
        </w:rPr>
        <w:t xml:space="preserve"> </w:t>
      </w:r>
      <w:r w:rsidRPr="00D13E1A">
        <w:t>устанавливается с даты подписания акта сдачи-приемки объекта на 5 лет.</w:t>
      </w:r>
    </w:p>
    <w:p w:rsidR="00374C57" w:rsidRDefault="00374C57" w:rsidP="00374C57">
      <w:pPr>
        <w:ind w:firstLine="709"/>
        <w:jc w:val="both"/>
      </w:pPr>
      <w:r w:rsidRPr="00D13E1A">
        <w:t xml:space="preserve">Арендатор перечисляет платежи, предусмотренные договором аренды, </w:t>
      </w:r>
      <w:r>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br/>
      </w:r>
      <w:r w:rsidRPr="00D13E1A">
        <w:t xml:space="preserve">с момента поступления денежных средств на счет (КБК), указанный в </w:t>
      </w:r>
      <w:r>
        <w:t>пункте 3.4</w:t>
      </w:r>
      <w:r w:rsidRPr="00D13E1A">
        <w:t xml:space="preserve"> договора аренды (проект договора аренды согласно</w:t>
      </w:r>
      <w:r>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374C57" w:rsidRDefault="00374C57" w:rsidP="00374C57">
      <w:pPr>
        <w:ind w:firstLine="709"/>
        <w:jc w:val="both"/>
      </w:pPr>
      <w:r>
        <w:t>11.2. Цена заключенного договора (цена лота) не может быть пересмотрена сторонами в сторону уменьшения.</w:t>
      </w:r>
    </w:p>
    <w:p w:rsidR="00374C57" w:rsidRDefault="00374C57" w:rsidP="00374C57">
      <w:pPr>
        <w:tabs>
          <w:tab w:val="left" w:pos="851"/>
        </w:tabs>
        <w:ind w:firstLine="709"/>
        <w:jc w:val="both"/>
      </w:pPr>
      <w:r>
        <w:t>11.3.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br/>
      </w:r>
      <w:r w:rsidRPr="00B63C8F">
        <w:t>на очередной финансовый год.</w:t>
      </w:r>
    </w:p>
    <w:p w:rsidR="00374C57" w:rsidRDefault="00374C57" w:rsidP="00374C57">
      <w:pPr>
        <w:tabs>
          <w:tab w:val="left" w:pos="851"/>
        </w:tabs>
        <w:ind w:firstLine="709"/>
        <w:jc w:val="both"/>
      </w:pPr>
    </w:p>
    <w:p w:rsidR="00374C57" w:rsidRDefault="00374C57" w:rsidP="00374C57">
      <w:pPr>
        <w:tabs>
          <w:tab w:val="left" w:pos="851"/>
        </w:tabs>
        <w:ind w:firstLine="709"/>
        <w:jc w:val="center"/>
        <w:rPr>
          <w:b/>
        </w:rPr>
      </w:pPr>
      <w:r w:rsidRPr="008350B5">
        <w:rPr>
          <w:b/>
        </w:rPr>
        <w:t>1</w:t>
      </w:r>
      <w:r>
        <w:rPr>
          <w:b/>
        </w:rPr>
        <w:t>2</w:t>
      </w:r>
      <w:r w:rsidRPr="008350B5">
        <w:rPr>
          <w:b/>
        </w:rPr>
        <w:t>.</w:t>
      </w:r>
      <w:r>
        <w:rPr>
          <w:b/>
        </w:rPr>
        <w:t xml:space="preserve"> Порядок заключения договора в случае уклонения победителя аукциона от его заключения.</w:t>
      </w:r>
    </w:p>
    <w:p w:rsidR="00374C57" w:rsidRPr="008350B5" w:rsidRDefault="00374C57" w:rsidP="00374C57">
      <w:pPr>
        <w:tabs>
          <w:tab w:val="left" w:pos="851"/>
        </w:tabs>
        <w:ind w:firstLine="709"/>
        <w:jc w:val="center"/>
        <w:rPr>
          <w:b/>
        </w:rPr>
      </w:pPr>
    </w:p>
    <w:p w:rsidR="00374C57" w:rsidRPr="003E30D4" w:rsidRDefault="00374C57" w:rsidP="00374C57">
      <w:pPr>
        <w:autoSpaceDE w:val="0"/>
        <w:autoSpaceDN w:val="0"/>
        <w:adjustRightInd w:val="0"/>
        <w:ind w:firstLine="540"/>
        <w:jc w:val="both"/>
        <w:rPr>
          <w:rFonts w:eastAsiaTheme="minorHAnsi"/>
          <w:szCs w:val="28"/>
          <w:lang w:eastAsia="en-US"/>
        </w:rPr>
      </w:pPr>
      <w:r w:rsidRPr="003E30D4">
        <w:t>1</w:t>
      </w:r>
      <w:r>
        <w:t>2</w:t>
      </w:r>
      <w:r w:rsidRPr="003E30D4">
        <w:t>.1. </w:t>
      </w:r>
      <w:r w:rsidRPr="003E30D4">
        <w:rPr>
          <w:rFonts w:eastAsiaTheme="minorHAnsi"/>
          <w:szCs w:val="28"/>
          <w:lang w:eastAsia="en-US"/>
        </w:rPr>
        <w:t xml:space="preserve">Организатор аукциона в случае уклонения победителя аукциона </w:t>
      </w:r>
      <w:r w:rsidRPr="003E30D4">
        <w:rPr>
          <w:rFonts w:eastAsiaTheme="minorHAnsi"/>
          <w:szCs w:val="28"/>
          <w:lang w:eastAsia="en-US"/>
        </w:rPr>
        <w:br/>
        <w:t>от заключения договора не позднее одного рабочего дня, следующего за днем истечения срока заключения договора с победителем аукциона,</w:t>
      </w:r>
      <w:r w:rsidRPr="00D42C69">
        <w:rPr>
          <w:rFonts w:eastAsiaTheme="minorHAnsi"/>
          <w:szCs w:val="28"/>
          <w:lang w:eastAsia="en-US"/>
        </w:rPr>
        <w:t xml:space="preserve"> </w:t>
      </w:r>
      <w:r w:rsidRPr="003E30D4">
        <w:rPr>
          <w:rFonts w:eastAsiaTheme="minorHAnsi"/>
          <w:szCs w:val="28"/>
          <w:lang w:eastAsia="en-US"/>
        </w:rPr>
        <w:t xml:space="preserve">размещает </w:t>
      </w:r>
      <w:r>
        <w:rPr>
          <w:rFonts w:eastAsiaTheme="minorHAnsi"/>
          <w:szCs w:val="28"/>
          <w:lang w:eastAsia="en-US"/>
        </w:rPr>
        <w:br/>
      </w:r>
      <w:r w:rsidRPr="003E30D4">
        <w:rPr>
          <w:rFonts w:eastAsiaTheme="minorHAnsi"/>
          <w:szCs w:val="28"/>
          <w:lang w:eastAsia="en-US"/>
        </w:rPr>
        <w:t xml:space="preserve">на электронной площадке протокол об уклонении победителя аукциона </w:t>
      </w:r>
      <w:r>
        <w:rPr>
          <w:rFonts w:eastAsiaTheme="minorHAnsi"/>
          <w:szCs w:val="28"/>
          <w:lang w:eastAsia="en-US"/>
        </w:rPr>
        <w:br/>
      </w:r>
      <w:r w:rsidRPr="003E30D4">
        <w:rPr>
          <w:rFonts w:eastAsiaTheme="minorHAnsi"/>
          <w:szCs w:val="28"/>
          <w:lang w:eastAsia="en-US"/>
        </w:rPr>
        <w:t xml:space="preserve">от заключения договора. В течение одного часа с момента размещения протокола </w:t>
      </w:r>
      <w:r>
        <w:rPr>
          <w:rFonts w:eastAsiaTheme="minorHAnsi"/>
          <w:szCs w:val="28"/>
          <w:lang w:eastAsia="en-US"/>
        </w:rPr>
        <w:br/>
      </w:r>
      <w:r w:rsidRPr="003E30D4">
        <w:rPr>
          <w:rFonts w:eastAsiaTheme="minorHAnsi"/>
          <w:szCs w:val="28"/>
          <w:lang w:eastAsia="en-US"/>
        </w:rPr>
        <w:t xml:space="preserve">об уклонении победителя аукциона от заключения договора на электронной площадке указанный протокол размещается оператором электронной площадки </w:t>
      </w:r>
      <w:r>
        <w:rPr>
          <w:rFonts w:eastAsiaTheme="minorHAnsi"/>
          <w:szCs w:val="28"/>
          <w:lang w:eastAsia="en-US"/>
        </w:rPr>
        <w:br/>
      </w:r>
      <w:r w:rsidRPr="003E30D4">
        <w:rPr>
          <w:rFonts w:eastAsiaTheme="minorHAnsi"/>
          <w:szCs w:val="28"/>
          <w:lang w:eastAsia="en-US"/>
        </w:rPr>
        <w:t>на официальном сайте.</w:t>
      </w:r>
    </w:p>
    <w:p w:rsidR="00374C57" w:rsidRPr="003E30D4" w:rsidRDefault="00374C57" w:rsidP="00374C57">
      <w:pPr>
        <w:autoSpaceDE w:val="0"/>
        <w:autoSpaceDN w:val="0"/>
        <w:adjustRightInd w:val="0"/>
        <w:ind w:firstLine="540"/>
        <w:jc w:val="both"/>
        <w:rPr>
          <w:rFonts w:eastAsiaTheme="minorHAnsi"/>
          <w:szCs w:val="28"/>
          <w:lang w:eastAsia="en-US"/>
        </w:rPr>
      </w:pPr>
      <w:r w:rsidRPr="003E30D4">
        <w:rPr>
          <w:rFonts w:eastAsiaTheme="minorHAnsi"/>
          <w:szCs w:val="28"/>
          <w:lang w:eastAsia="en-US"/>
        </w:rPr>
        <w:t xml:space="preserve">Протокол об уклонении победителя аукциона от заключения договора </w:t>
      </w:r>
      <w:r w:rsidRPr="00D01620">
        <w:rPr>
          <w:rFonts w:eastAsiaTheme="minorHAnsi"/>
          <w:szCs w:val="28"/>
          <w:lang w:eastAsia="en-US"/>
        </w:rPr>
        <w:t>содержит</w:t>
      </w:r>
      <w:r w:rsidRPr="00514C7C">
        <w:rPr>
          <w:rFonts w:eastAsiaTheme="minorHAnsi"/>
          <w:szCs w:val="28"/>
          <w:highlight w:val="cyan"/>
          <w:lang w:eastAsia="en-US"/>
        </w:rPr>
        <w:t xml:space="preserve"> </w:t>
      </w:r>
      <w:r w:rsidRPr="003E30D4">
        <w:rPr>
          <w:rFonts w:eastAsiaTheme="minorHAnsi"/>
          <w:szCs w:val="28"/>
          <w:lang w:eastAsia="en-US"/>
        </w:rPr>
        <w:t xml:space="preserve">сведения о дате и времени его составления, лице, уклонившемся </w:t>
      </w:r>
      <w:r w:rsidRPr="003E30D4">
        <w:rPr>
          <w:rFonts w:eastAsiaTheme="minorHAnsi"/>
          <w:szCs w:val="28"/>
          <w:lang w:eastAsia="en-US"/>
        </w:rPr>
        <w:br/>
        <w:t xml:space="preserve">от заключения договора. Указанный протокол подписывается усиленной квалифицированной подписью лица, уполномоченного действовать от имени </w:t>
      </w:r>
      <w:r>
        <w:rPr>
          <w:rFonts w:eastAsiaTheme="minorHAnsi"/>
          <w:szCs w:val="28"/>
          <w:lang w:eastAsia="en-US"/>
        </w:rPr>
        <w:t>О</w:t>
      </w:r>
      <w:r w:rsidRPr="003E30D4">
        <w:rPr>
          <w:rFonts w:eastAsiaTheme="minorHAnsi"/>
          <w:szCs w:val="28"/>
          <w:lang w:eastAsia="en-US"/>
        </w:rPr>
        <w:t>рганизатора аукциона.</w:t>
      </w:r>
    </w:p>
    <w:p w:rsidR="00374C57" w:rsidRPr="003E30D4" w:rsidRDefault="00374C57" w:rsidP="00374C57">
      <w:pPr>
        <w:autoSpaceDE w:val="0"/>
        <w:autoSpaceDN w:val="0"/>
        <w:adjustRightInd w:val="0"/>
        <w:ind w:firstLine="540"/>
        <w:jc w:val="both"/>
        <w:rPr>
          <w:rFonts w:eastAsiaTheme="minorHAnsi"/>
          <w:szCs w:val="28"/>
          <w:lang w:eastAsia="en-US"/>
        </w:rPr>
      </w:pPr>
      <w:r w:rsidRPr="003E30D4">
        <w:rPr>
          <w:rFonts w:eastAsiaTheme="minorHAnsi"/>
          <w:szCs w:val="28"/>
          <w:lang w:eastAsia="en-US"/>
        </w:rPr>
        <w:t>1</w:t>
      </w:r>
      <w:r>
        <w:rPr>
          <w:rFonts w:eastAsiaTheme="minorHAnsi"/>
          <w:szCs w:val="28"/>
          <w:lang w:eastAsia="en-US"/>
        </w:rPr>
        <w:t>2</w:t>
      </w:r>
      <w:r w:rsidRPr="003E30D4">
        <w:rPr>
          <w:rFonts w:eastAsiaTheme="minorHAnsi"/>
          <w:szCs w:val="28"/>
          <w:lang w:eastAsia="en-US"/>
        </w:rPr>
        <w:t>.2. В случае уклонения победителя аукциона от заключения договора задаток за участие в аукционе такому лицу не возвращается.</w:t>
      </w:r>
    </w:p>
    <w:p w:rsidR="00374C57" w:rsidRPr="003E30D4" w:rsidRDefault="00374C57" w:rsidP="00374C57">
      <w:pPr>
        <w:autoSpaceDE w:val="0"/>
        <w:autoSpaceDN w:val="0"/>
        <w:adjustRightInd w:val="0"/>
        <w:ind w:firstLine="540"/>
        <w:jc w:val="both"/>
        <w:rPr>
          <w:rFonts w:eastAsiaTheme="minorHAnsi"/>
          <w:szCs w:val="28"/>
          <w:lang w:eastAsia="en-US"/>
        </w:rPr>
      </w:pPr>
      <w:r>
        <w:rPr>
          <w:rFonts w:eastAsiaTheme="minorHAnsi"/>
          <w:szCs w:val="28"/>
          <w:lang w:eastAsia="en-US"/>
        </w:rPr>
        <w:t>12</w:t>
      </w:r>
      <w:r w:rsidRPr="003E30D4">
        <w:rPr>
          <w:rFonts w:eastAsiaTheme="minorHAnsi"/>
          <w:szCs w:val="28"/>
          <w:lang w:eastAsia="en-US"/>
        </w:rPr>
        <w:t>.</w:t>
      </w:r>
      <w:r>
        <w:rPr>
          <w:rFonts w:eastAsiaTheme="minorHAnsi"/>
          <w:szCs w:val="28"/>
          <w:lang w:eastAsia="en-US"/>
        </w:rPr>
        <w:t>3</w:t>
      </w:r>
      <w:r w:rsidRPr="003E30D4">
        <w:rPr>
          <w:rFonts w:eastAsiaTheme="minorHAnsi"/>
          <w:szCs w:val="28"/>
          <w:lang w:eastAsia="en-US"/>
        </w:rPr>
        <w:t xml:space="preserve">. Организатор аукциона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уведомление об уклонении победителя аукциона </w:t>
      </w:r>
      <w:r w:rsidRPr="003E30D4">
        <w:rPr>
          <w:rFonts w:eastAsiaTheme="minorHAnsi"/>
          <w:szCs w:val="28"/>
          <w:lang w:eastAsia="en-US"/>
        </w:rPr>
        <w:br/>
        <w:t>от заключения договора.</w:t>
      </w:r>
    </w:p>
    <w:p w:rsidR="00374C57" w:rsidRPr="003E30D4" w:rsidRDefault="00374C57" w:rsidP="00374C57">
      <w:pPr>
        <w:autoSpaceDE w:val="0"/>
        <w:autoSpaceDN w:val="0"/>
        <w:adjustRightInd w:val="0"/>
        <w:ind w:firstLine="540"/>
        <w:jc w:val="both"/>
        <w:rPr>
          <w:rFonts w:eastAsiaTheme="minorHAnsi"/>
          <w:szCs w:val="28"/>
          <w:lang w:eastAsia="en-US"/>
        </w:rPr>
      </w:pPr>
      <w:bookmarkStart w:id="51" w:name="Par7"/>
      <w:bookmarkEnd w:id="51"/>
      <w:r>
        <w:rPr>
          <w:rFonts w:eastAsiaTheme="minorHAnsi"/>
          <w:szCs w:val="28"/>
          <w:lang w:eastAsia="en-US"/>
        </w:rPr>
        <w:t>12</w:t>
      </w:r>
      <w:r w:rsidRPr="003E30D4">
        <w:rPr>
          <w:rFonts w:eastAsiaTheme="minorHAnsi"/>
          <w:szCs w:val="28"/>
          <w:lang w:eastAsia="en-US"/>
        </w:rPr>
        <w:t>.</w:t>
      </w:r>
      <w:r>
        <w:rPr>
          <w:rFonts w:eastAsiaTheme="minorHAnsi"/>
          <w:szCs w:val="28"/>
          <w:lang w:eastAsia="en-US"/>
        </w:rPr>
        <w:t>4</w:t>
      </w:r>
      <w:r w:rsidRPr="003E30D4">
        <w:rPr>
          <w:rFonts w:eastAsiaTheme="minorHAnsi"/>
          <w:szCs w:val="28"/>
          <w:lang w:eastAsia="en-US"/>
        </w:rPr>
        <w:t xml:space="preserve">. 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w:t>
      </w:r>
      <w:r w:rsidRPr="003E30D4">
        <w:rPr>
          <w:rFonts w:eastAsiaTheme="minorHAnsi"/>
          <w:szCs w:val="28"/>
          <w:lang w:eastAsia="en-US"/>
        </w:rPr>
        <w:br/>
        <w:t>от заключения договора.</w:t>
      </w:r>
    </w:p>
    <w:p w:rsidR="00374C57" w:rsidRPr="002969B3" w:rsidRDefault="00374C57" w:rsidP="00374C57">
      <w:pPr>
        <w:autoSpaceDE w:val="0"/>
        <w:autoSpaceDN w:val="0"/>
        <w:adjustRightInd w:val="0"/>
        <w:ind w:firstLine="540"/>
        <w:jc w:val="both"/>
        <w:rPr>
          <w:rFonts w:eastAsiaTheme="minorHAnsi"/>
          <w:szCs w:val="28"/>
          <w:lang w:eastAsia="en-US"/>
        </w:rPr>
      </w:pPr>
      <w:r w:rsidRPr="002969B3">
        <w:rPr>
          <w:rFonts w:eastAsiaTheme="minorHAnsi"/>
          <w:szCs w:val="28"/>
          <w:lang w:eastAsia="en-US"/>
        </w:rPr>
        <w:t>1</w:t>
      </w:r>
      <w:r>
        <w:rPr>
          <w:rFonts w:eastAsiaTheme="minorHAnsi"/>
          <w:szCs w:val="28"/>
          <w:lang w:eastAsia="en-US"/>
        </w:rPr>
        <w:t>2</w:t>
      </w:r>
      <w:r w:rsidRPr="002969B3">
        <w:rPr>
          <w:rFonts w:eastAsiaTheme="minorHAnsi"/>
          <w:szCs w:val="28"/>
          <w:lang w:eastAsia="en-US"/>
        </w:rPr>
        <w:t xml:space="preserve">.5. Организатор аукциона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 указанного в пункте </w:t>
      </w:r>
      <w:r w:rsidRPr="00D42C69">
        <w:rPr>
          <w:rFonts w:eastAsiaTheme="minorHAnsi"/>
          <w:szCs w:val="28"/>
          <w:lang w:eastAsia="en-US"/>
        </w:rPr>
        <w:t>12.4</w:t>
      </w:r>
      <w:r w:rsidRPr="002969B3">
        <w:rPr>
          <w:rFonts w:eastAsiaTheme="minorHAnsi"/>
          <w:szCs w:val="28"/>
          <w:lang w:eastAsia="en-US"/>
        </w:rPr>
        <w:t xml:space="preserve"> настоящей Документации, размещает на электронной площадке протокол об уклонении участника аукциона, сделавшего предпоследнее предложение о цене договора, от заключения договора. </w:t>
      </w:r>
      <w:r w:rsidRPr="002969B3">
        <w:rPr>
          <w:rFonts w:eastAsiaTheme="minorHAnsi"/>
          <w:szCs w:val="28"/>
          <w:lang w:eastAsia="en-US"/>
        </w:rPr>
        <w:br/>
        <w:t>В течение одного часа с момента размещения протокола 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w:t>
      </w:r>
    </w:p>
    <w:p w:rsidR="00374C57" w:rsidRPr="005B07C9" w:rsidRDefault="00374C57" w:rsidP="00374C57">
      <w:pPr>
        <w:autoSpaceDE w:val="0"/>
        <w:autoSpaceDN w:val="0"/>
        <w:adjustRightInd w:val="0"/>
        <w:ind w:firstLine="540"/>
        <w:jc w:val="both"/>
        <w:rPr>
          <w:rFonts w:eastAsiaTheme="minorHAnsi"/>
          <w:szCs w:val="28"/>
          <w:lang w:eastAsia="en-US"/>
        </w:rPr>
      </w:pPr>
      <w:r w:rsidRPr="005B07C9">
        <w:rPr>
          <w:rFonts w:eastAsiaTheme="minorHAnsi"/>
          <w:szCs w:val="28"/>
          <w:lang w:eastAsia="en-US"/>
        </w:rPr>
        <w:t xml:space="preserve">Протокол об уклонении участника аукциона, сделавшего предпоследнее предложение о цене договора, от заключения договора </w:t>
      </w:r>
      <w:r w:rsidRPr="00D01620">
        <w:rPr>
          <w:rFonts w:eastAsiaTheme="minorHAnsi"/>
          <w:szCs w:val="28"/>
          <w:lang w:eastAsia="en-US"/>
        </w:rPr>
        <w:t>содержит</w:t>
      </w:r>
      <w:r w:rsidRPr="005B07C9">
        <w:rPr>
          <w:rFonts w:eastAsiaTheme="minorHAnsi"/>
          <w:szCs w:val="28"/>
          <w:lang w:eastAsia="en-US"/>
        </w:rPr>
        <w:t xml:space="preserve"> сведения </w:t>
      </w:r>
      <w:r w:rsidRPr="005B07C9">
        <w:rPr>
          <w:rFonts w:eastAsiaTheme="minorHAnsi"/>
          <w:szCs w:val="28"/>
          <w:lang w:eastAsia="en-US"/>
        </w:rPr>
        <w:br/>
        <w:t xml:space="preserve">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w:t>
      </w:r>
      <w:r>
        <w:rPr>
          <w:rFonts w:eastAsiaTheme="minorHAnsi"/>
          <w:szCs w:val="28"/>
          <w:lang w:eastAsia="en-US"/>
        </w:rPr>
        <w:t>действовать от имени О</w:t>
      </w:r>
      <w:r w:rsidRPr="005B07C9">
        <w:rPr>
          <w:rFonts w:eastAsiaTheme="minorHAnsi"/>
          <w:szCs w:val="28"/>
          <w:lang w:eastAsia="en-US"/>
        </w:rPr>
        <w:t xml:space="preserve">рганизатора аукциона. </w:t>
      </w:r>
    </w:p>
    <w:p w:rsidR="00374C57" w:rsidRPr="005B07C9" w:rsidRDefault="00374C57" w:rsidP="00374C57">
      <w:pPr>
        <w:autoSpaceDE w:val="0"/>
        <w:autoSpaceDN w:val="0"/>
        <w:adjustRightInd w:val="0"/>
        <w:ind w:firstLine="540"/>
        <w:jc w:val="both"/>
        <w:rPr>
          <w:rFonts w:eastAsiaTheme="minorHAnsi"/>
          <w:szCs w:val="28"/>
          <w:lang w:eastAsia="en-US"/>
        </w:rPr>
      </w:pPr>
      <w:r>
        <w:rPr>
          <w:rFonts w:eastAsiaTheme="minorHAnsi"/>
          <w:szCs w:val="28"/>
          <w:lang w:eastAsia="en-US"/>
        </w:rPr>
        <w:t>12</w:t>
      </w:r>
      <w:r w:rsidRPr="005B07C9">
        <w:rPr>
          <w:rFonts w:eastAsiaTheme="minorHAnsi"/>
          <w:szCs w:val="28"/>
          <w:lang w:eastAsia="en-US"/>
        </w:rPr>
        <w:t>.</w:t>
      </w:r>
      <w:r>
        <w:rPr>
          <w:rFonts w:eastAsiaTheme="minorHAnsi"/>
          <w:szCs w:val="28"/>
          <w:lang w:eastAsia="en-US"/>
        </w:rPr>
        <w:t>6</w:t>
      </w:r>
      <w:r w:rsidRPr="005B07C9">
        <w:rPr>
          <w:rFonts w:eastAsiaTheme="minorHAnsi"/>
          <w:szCs w:val="28"/>
          <w:lang w:eastAsia="en-US"/>
        </w:rPr>
        <w:t xml:space="preserve">. В случае уклонения участника аукциона, сделавшего предпоследнее предложение о цене договора, от заключения договора задаток за участие </w:t>
      </w:r>
      <w:r w:rsidRPr="005B07C9">
        <w:rPr>
          <w:rFonts w:eastAsiaTheme="minorHAnsi"/>
          <w:szCs w:val="28"/>
          <w:lang w:eastAsia="en-US"/>
        </w:rPr>
        <w:br/>
        <w:t>в аукционе такому лицу не возвращается.</w:t>
      </w:r>
    </w:p>
    <w:p w:rsidR="00B93385" w:rsidRDefault="00B93385" w:rsidP="00C47A20">
      <w:pPr>
        <w:tabs>
          <w:tab w:val="left" w:pos="851"/>
        </w:tabs>
        <w:ind w:firstLine="709"/>
        <w:jc w:val="both"/>
        <w:sectPr w:rsidR="00B93385" w:rsidSect="00455E74">
          <w:footerReference w:type="default" r:id="rId17"/>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735510" w:rsidRPr="0036385C" w:rsidRDefault="00735510" w:rsidP="00735510">
      <w:pPr>
        <w:jc w:val="both"/>
        <w:rPr>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w:t>
      </w:r>
      <w:r>
        <w:rPr>
          <w:b/>
          <w:color w:val="000000"/>
          <w:sz w:val="24"/>
          <w:szCs w:val="24"/>
        </w:rPr>
        <w:br/>
      </w:r>
      <w:r w:rsidRPr="0036385C">
        <w:rPr>
          <w:b/>
          <w:color w:val="000000"/>
          <w:sz w:val="24"/>
          <w:szCs w:val="24"/>
        </w:rPr>
        <w:t>в Аукционе на право заключения договора аренды объекта нежилого фонда, составляющего имущество казны города Ростова-на-Дону</w:t>
      </w:r>
      <w:r>
        <w:rPr>
          <w:b/>
          <w:color w:val="000000"/>
          <w:sz w:val="24"/>
          <w:szCs w:val="24"/>
        </w:rPr>
        <w:t>,</w:t>
      </w:r>
      <w:r w:rsidRPr="0036385C">
        <w:rPr>
          <w:color w:val="000000"/>
          <w:sz w:val="24"/>
          <w:szCs w:val="24"/>
        </w:rPr>
        <w:t xml:space="preserve"> </w:t>
      </w:r>
      <w:r w:rsidRPr="002666EF">
        <w:rPr>
          <w:sz w:val="24"/>
          <w:szCs w:val="24"/>
        </w:rPr>
        <w:t xml:space="preserve">общей </w:t>
      </w:r>
      <w:r>
        <w:rPr>
          <w:rFonts w:eastAsia="Calibri"/>
          <w:sz w:val="24"/>
          <w:szCs w:val="24"/>
        </w:rPr>
        <w:t>площадью 25,6 кв.м, состоящего</w:t>
      </w:r>
      <w:r w:rsidRPr="000312B3">
        <w:rPr>
          <w:rFonts w:eastAsia="Calibri"/>
          <w:sz w:val="24"/>
          <w:szCs w:val="24"/>
        </w:rPr>
        <w:t xml:space="preserve"> из комнат №№ 11,12,12а, цокольный этаж, что соответствует 40/1000 доли в праве </w:t>
      </w:r>
      <w:r>
        <w:rPr>
          <w:rFonts w:eastAsia="Calibri"/>
          <w:sz w:val="24"/>
          <w:szCs w:val="24"/>
        </w:rPr>
        <w:br/>
      </w:r>
      <w:r w:rsidRPr="000312B3">
        <w:rPr>
          <w:rFonts w:eastAsia="Calibri"/>
          <w:sz w:val="24"/>
          <w:szCs w:val="24"/>
        </w:rPr>
        <w:t xml:space="preserve">на объект: жилые дома литер: А, площадью 729,4 кв.м. в т.ч. жилой 379,9 кв.м; В площадью </w:t>
      </w:r>
      <w:r w:rsidR="00A24329">
        <w:rPr>
          <w:rFonts w:eastAsia="Calibri"/>
          <w:sz w:val="24"/>
          <w:szCs w:val="24"/>
        </w:rPr>
        <w:br/>
      </w:r>
      <w:r w:rsidRPr="000312B3">
        <w:rPr>
          <w:rFonts w:eastAsia="Calibri"/>
          <w:sz w:val="24"/>
          <w:szCs w:val="24"/>
        </w:rPr>
        <w:t xml:space="preserve">159,8 кв.м, в т.ч. жилой 105,4 кв.м; гараж литер Ав площадью 10,8 кв.м; сараи литер: Бб, площадью 54,4 кв.м; Ба, площадью 50,1 кв.м; Ад, площадью 13,7 кв.м, 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от 01.08.2023 по делу </w:t>
      </w:r>
      <w:r w:rsidR="00A24329">
        <w:rPr>
          <w:rFonts w:eastAsia="Calibri"/>
          <w:sz w:val="24"/>
          <w:szCs w:val="24"/>
        </w:rPr>
        <w:br/>
      </w:r>
      <w:r w:rsidRPr="000312B3">
        <w:rPr>
          <w:rFonts w:eastAsia="Calibri"/>
          <w:sz w:val="24"/>
          <w:szCs w:val="24"/>
        </w:rPr>
        <w:t>№ 2-2999/2023 (в редакции определения от 13.05.2024))</w:t>
      </w:r>
      <w:r w:rsidRPr="0036385C">
        <w:rPr>
          <w:color w:val="000000"/>
          <w:sz w:val="24"/>
          <w:szCs w:val="24"/>
        </w:rPr>
        <w:t xml:space="preserve">, сроком на </w:t>
      </w:r>
      <w:r>
        <w:rPr>
          <w:color w:val="000000"/>
          <w:sz w:val="24"/>
          <w:szCs w:val="24"/>
        </w:rPr>
        <w:t>5</w:t>
      </w:r>
      <w:r w:rsidRPr="0036385C">
        <w:rPr>
          <w:color w:val="000000"/>
          <w:sz w:val="24"/>
          <w:szCs w:val="24"/>
        </w:rPr>
        <w:t xml:space="preserve"> лет</w:t>
      </w:r>
      <w:r>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374C57" w:rsidRPr="0036385C" w:rsidRDefault="00374C57" w:rsidP="00374C57">
      <w:pPr>
        <w:ind w:firstLine="709"/>
        <w:jc w:val="both"/>
        <w:rPr>
          <w:color w:val="000000"/>
          <w:sz w:val="24"/>
          <w:szCs w:val="24"/>
        </w:rPr>
      </w:pPr>
      <w:r w:rsidRPr="0036385C">
        <w:rPr>
          <w:color w:val="000000"/>
          <w:sz w:val="24"/>
          <w:szCs w:val="24"/>
        </w:rPr>
        <w:t>2) в случае:</w:t>
      </w:r>
    </w:p>
    <w:p w:rsidR="00374C57" w:rsidRPr="000B4B47" w:rsidRDefault="00374C57" w:rsidP="00374C57">
      <w:pPr>
        <w:autoSpaceDE w:val="0"/>
        <w:autoSpaceDN w:val="0"/>
        <w:adjustRightInd w:val="0"/>
        <w:ind w:firstLine="709"/>
        <w:jc w:val="both"/>
        <w:rPr>
          <w:rFonts w:eastAsiaTheme="minorHAnsi"/>
          <w:sz w:val="24"/>
          <w:szCs w:val="24"/>
          <w:lang w:eastAsia="en-US"/>
        </w:rPr>
      </w:pPr>
      <w:r w:rsidRPr="0036385C">
        <w:rPr>
          <w:color w:val="000000"/>
          <w:sz w:val="24"/>
          <w:szCs w:val="24"/>
        </w:rPr>
        <w:t xml:space="preserve">- признания победителем Аукциона не ранее чем через десять дней </w:t>
      </w:r>
      <w:r w:rsidRPr="006938B3">
        <w:rPr>
          <w:color w:val="000000"/>
          <w:sz w:val="24"/>
          <w:szCs w:val="24"/>
        </w:rPr>
        <w:t xml:space="preserve">и не позднее двадцати дней со дня размещения </w:t>
      </w:r>
      <w:r w:rsidRPr="006938B3">
        <w:rPr>
          <w:rFonts w:eastAsiaTheme="minorHAnsi"/>
          <w:sz w:val="24"/>
          <w:szCs w:val="24"/>
          <w:lang w:eastAsia="en-US"/>
        </w:rPr>
        <w:t>на официальном сайте протокола подведения итогов аукциона,</w:t>
      </w:r>
      <w:r w:rsidRPr="0036385C">
        <w:rPr>
          <w:color w:val="000000"/>
          <w:sz w:val="24"/>
          <w:szCs w:val="24"/>
        </w:rPr>
        <w:t xml:space="preserve">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374C57" w:rsidRPr="0036385C" w:rsidRDefault="00374C57" w:rsidP="00374C57">
      <w:pPr>
        <w:ind w:firstLine="709"/>
        <w:jc w:val="both"/>
        <w:rPr>
          <w:color w:val="000000"/>
          <w:sz w:val="24"/>
          <w:szCs w:val="24"/>
        </w:rPr>
      </w:pPr>
      <w:r w:rsidRPr="0036385C">
        <w:rPr>
          <w:color w:val="000000"/>
          <w:sz w:val="24"/>
          <w:szCs w:val="24"/>
        </w:rPr>
        <w:t xml:space="preserve">- признания единственным участником Аукциона не ранее чем через десять дней </w:t>
      </w:r>
      <w:r>
        <w:rPr>
          <w:color w:val="000000"/>
          <w:sz w:val="24"/>
          <w:szCs w:val="24"/>
        </w:rPr>
        <w:br/>
      </w:r>
      <w:r w:rsidRPr="006938B3">
        <w:rPr>
          <w:color w:val="000000"/>
          <w:sz w:val="24"/>
          <w:szCs w:val="24"/>
        </w:rPr>
        <w:t xml:space="preserve">и не позднее двадцати дней со дня размещения </w:t>
      </w:r>
      <w:r w:rsidRPr="006938B3">
        <w:rPr>
          <w:rFonts w:eastAsiaTheme="minorHAnsi"/>
          <w:sz w:val="24"/>
          <w:szCs w:val="24"/>
          <w:lang w:eastAsia="en-US"/>
        </w:rPr>
        <w:t xml:space="preserve">на официальном сайте протокола </w:t>
      </w:r>
      <w:r w:rsidRPr="006938B3">
        <w:rPr>
          <w:rFonts w:eastAsiaTheme="minorHAnsi"/>
          <w:sz w:val="24"/>
          <w:szCs w:val="24"/>
          <w:lang w:eastAsia="en-US"/>
        </w:rPr>
        <w:br/>
        <w:t>о признании аукциона несостоявшимся</w:t>
      </w:r>
      <w:r w:rsidRPr="0036385C">
        <w:rPr>
          <w:color w:val="000000"/>
          <w:sz w:val="24"/>
          <w:szCs w:val="24"/>
        </w:rPr>
        <w:t xml:space="preserve"> заключить договор аренды на условиях</w:t>
      </w:r>
      <w:r>
        <w:rPr>
          <w:color w:val="000000"/>
          <w:sz w:val="24"/>
          <w:szCs w:val="24"/>
        </w:rPr>
        <w:t xml:space="preserve"> предложенного проекта договора </w:t>
      </w:r>
      <w:r w:rsidRPr="0036385C">
        <w:rPr>
          <w:color w:val="000000"/>
          <w:sz w:val="24"/>
          <w:szCs w:val="24"/>
        </w:rPr>
        <w:t xml:space="preserve">с МКУ «Управление казной города Ростова-на-Дону» по согласованию </w:t>
      </w:r>
      <w:r>
        <w:rPr>
          <w:color w:val="000000"/>
          <w:sz w:val="24"/>
          <w:szCs w:val="24"/>
        </w:rPr>
        <w:br/>
      </w:r>
      <w:r w:rsidRPr="0036385C">
        <w:rPr>
          <w:color w:val="000000"/>
          <w:sz w:val="24"/>
          <w:szCs w:val="24"/>
        </w:rP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w:t>
      </w:r>
      <w:r w:rsidR="00374C57">
        <w:rPr>
          <w:color w:val="000000"/>
          <w:sz w:val="24"/>
          <w:szCs w:val="24"/>
        </w:rPr>
        <w:t>крытии конкурсного производства.</w:t>
      </w:r>
    </w:p>
    <w:p w:rsidR="00374C57" w:rsidRDefault="00374C57" w:rsidP="00C47A20">
      <w:pPr>
        <w:ind w:firstLine="709"/>
        <w:jc w:val="both"/>
        <w:rPr>
          <w:color w:val="000000"/>
          <w:sz w:val="24"/>
          <w:szCs w:val="24"/>
        </w:rPr>
      </w:pPr>
    </w:p>
    <w:p w:rsidR="0067000A" w:rsidRPr="0067000A" w:rsidRDefault="0067000A" w:rsidP="0067000A">
      <w:pPr>
        <w:ind w:firstLine="709"/>
        <w:jc w:val="both"/>
        <w:rPr>
          <w:b/>
          <w:i/>
          <w:color w:val="000000"/>
          <w:sz w:val="24"/>
          <w:szCs w:val="24"/>
        </w:rPr>
      </w:pPr>
      <w:r w:rsidRPr="0067000A">
        <w:rPr>
          <w:b/>
          <w:i/>
          <w:color w:val="000000"/>
          <w:sz w:val="24"/>
          <w:szCs w:val="24"/>
        </w:rPr>
        <w:t xml:space="preserve">*Информация о внесении заявителем денежных средств в размере задатка направляется оператором электронной площадки организатору аукциона </w:t>
      </w:r>
      <w:r w:rsidRPr="0067000A">
        <w:rPr>
          <w:b/>
          <w:i/>
          <w:color w:val="000000"/>
          <w:sz w:val="24"/>
          <w:szCs w:val="24"/>
        </w:rPr>
        <w:br/>
        <w:t>вместе с заявкой на участие в аукционе.</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477F0" w:rsidRPr="00C477F0" w:rsidRDefault="00C477F0" w:rsidP="00C477F0">
      <w:pPr>
        <w:autoSpaceDE w:val="0"/>
        <w:autoSpaceDN w:val="0"/>
        <w:adjustRightInd w:val="0"/>
        <w:rPr>
          <w:rFonts w:eastAsia="Calibri"/>
          <w:sz w:val="20"/>
        </w:rPr>
      </w:pPr>
    </w:p>
    <w:p w:rsidR="007B5C8C" w:rsidRPr="007B5C8C" w:rsidRDefault="007B5C8C" w:rsidP="007B5C8C">
      <w:pPr>
        <w:autoSpaceDE w:val="0"/>
        <w:autoSpaceDN w:val="0"/>
        <w:adjustRightInd w:val="0"/>
        <w:jc w:val="center"/>
        <w:rPr>
          <w:rFonts w:eastAsia="Calibri"/>
          <w:sz w:val="24"/>
          <w:szCs w:val="24"/>
        </w:rPr>
      </w:pPr>
      <w:r w:rsidRPr="007B5C8C">
        <w:rPr>
          <w:rFonts w:eastAsia="Calibri"/>
          <w:b/>
          <w:sz w:val="24"/>
          <w:szCs w:val="24"/>
        </w:rPr>
        <w:t>ДОГОВОР</w:t>
      </w:r>
      <w:r w:rsidRPr="007B5C8C">
        <w:rPr>
          <w:rFonts w:eastAsia="Calibri"/>
          <w:sz w:val="24"/>
          <w:szCs w:val="24"/>
        </w:rPr>
        <w:t xml:space="preserve">  № __________________________</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аренды нежилого помещения (здания, сооружения) муниципальной собственности</w:t>
      </w:r>
    </w:p>
    <w:p w:rsidR="007B5C8C" w:rsidRPr="007B5C8C" w:rsidRDefault="007B5C8C" w:rsidP="007B5C8C">
      <w:pPr>
        <w:autoSpaceDE w:val="0"/>
        <w:autoSpaceDN w:val="0"/>
        <w:adjustRightInd w:val="0"/>
        <w:ind w:firstLine="567"/>
        <w:jc w:val="center"/>
        <w:rPr>
          <w:rFonts w:eastAsia="Calibri"/>
          <w:sz w:val="24"/>
          <w:szCs w:val="24"/>
        </w:rPr>
      </w:pP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_______________20____г.                                                                                г. Ростов-на-Дону</w:t>
      </w:r>
    </w:p>
    <w:p w:rsidR="007B5C8C" w:rsidRPr="007B5C8C" w:rsidRDefault="007B5C8C" w:rsidP="007B5C8C">
      <w:pPr>
        <w:jc w:val="both"/>
        <w:rPr>
          <w:rFonts w:eastAsia="Calibri"/>
          <w:sz w:val="24"/>
          <w:szCs w:val="24"/>
        </w:rPr>
      </w:pPr>
    </w:p>
    <w:p w:rsidR="007B5C8C" w:rsidRPr="007B5C8C" w:rsidRDefault="007B5C8C" w:rsidP="007B5C8C">
      <w:pPr>
        <w:tabs>
          <w:tab w:val="left" w:pos="851"/>
        </w:tabs>
        <w:jc w:val="both"/>
        <w:rPr>
          <w:rFonts w:eastAsia="Calibri"/>
          <w:sz w:val="24"/>
          <w:szCs w:val="24"/>
        </w:rPr>
      </w:pPr>
      <w:r w:rsidRPr="007B5C8C">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7B5C8C" w:rsidRPr="007B5C8C" w:rsidRDefault="007B5C8C" w:rsidP="007B5C8C">
      <w:pPr>
        <w:tabs>
          <w:tab w:val="left" w:pos="851"/>
        </w:tabs>
        <w:jc w:val="both"/>
        <w:rPr>
          <w:rFonts w:eastAsia="Calibri"/>
          <w:sz w:val="24"/>
          <w:szCs w:val="24"/>
        </w:rPr>
      </w:pPr>
      <w:r w:rsidRPr="007B5C8C">
        <w:rPr>
          <w:rFonts w:eastAsia="Calibri"/>
          <w:sz w:val="24"/>
          <w:szCs w:val="24"/>
        </w:rPr>
        <w:t xml:space="preserve">именуемый в дальнейшем </w:t>
      </w:r>
      <w:r w:rsidRPr="007B5C8C">
        <w:rPr>
          <w:rFonts w:eastAsia="Calibri"/>
          <w:b/>
          <w:sz w:val="24"/>
          <w:szCs w:val="24"/>
        </w:rPr>
        <w:t>АРЕНДОДАТЕЛЬ</w:t>
      </w:r>
      <w:r w:rsidRPr="007B5C8C">
        <w:rPr>
          <w:rFonts w:eastAsia="Calibri"/>
          <w:sz w:val="24"/>
          <w:szCs w:val="24"/>
        </w:rPr>
        <w:t xml:space="preserve">, - с одной стороны, </w:t>
      </w:r>
      <w:r w:rsidRPr="007B5C8C">
        <w:rPr>
          <w:rFonts w:eastAsia="Calibri"/>
          <w:sz w:val="24"/>
          <w:szCs w:val="24"/>
        </w:rPr>
        <w:br/>
      </w:r>
      <w:r>
        <w:rPr>
          <w:rFonts w:eastAsia="Calibri"/>
          <w:sz w:val="24"/>
          <w:szCs w:val="24"/>
        </w:rPr>
        <w:t>и _______</w:t>
      </w:r>
      <w:r w:rsidRPr="007B5C8C">
        <w:rPr>
          <w:rFonts w:eastAsia="Calibri"/>
          <w:sz w:val="24"/>
          <w:szCs w:val="24"/>
        </w:rPr>
        <w:t xml:space="preserve">____________________________________________________________________________ </w:t>
      </w:r>
      <w:r>
        <w:rPr>
          <w:rFonts w:eastAsia="Calibri"/>
          <w:sz w:val="24"/>
          <w:szCs w:val="24"/>
        </w:rPr>
        <w:br/>
        <w:t>в  </w:t>
      </w:r>
      <w:r w:rsidRPr="007B5C8C">
        <w:rPr>
          <w:rFonts w:eastAsia="Calibri"/>
          <w:sz w:val="24"/>
          <w:szCs w:val="24"/>
        </w:rPr>
        <w:t xml:space="preserve">лице_______________________________________________________________________, действующего на основании __________________, именуемый в дальнейшем </w:t>
      </w:r>
      <w:r w:rsidRPr="007B5C8C">
        <w:rPr>
          <w:rFonts w:eastAsia="Calibri"/>
          <w:b/>
          <w:sz w:val="24"/>
          <w:szCs w:val="24"/>
        </w:rPr>
        <w:t>АРЕНДАТОР</w:t>
      </w:r>
      <w:r w:rsidRPr="007B5C8C">
        <w:rPr>
          <w:rFonts w:eastAsia="Calibri"/>
          <w:sz w:val="24"/>
          <w:szCs w:val="24"/>
        </w:rPr>
        <w:t xml:space="preserve">, - </w:t>
      </w:r>
      <w:r>
        <w:rPr>
          <w:rFonts w:eastAsia="Calibri"/>
          <w:sz w:val="24"/>
          <w:szCs w:val="24"/>
        </w:rPr>
        <w:br/>
      </w:r>
      <w:r w:rsidRPr="007B5C8C">
        <w:rPr>
          <w:rFonts w:eastAsia="Calibri"/>
          <w:sz w:val="24"/>
          <w:szCs w:val="24"/>
        </w:rPr>
        <w:t xml:space="preserve">с другой стороны, заключили настоящий договор (далее - </w:t>
      </w:r>
      <w:r w:rsidRPr="007B5C8C">
        <w:rPr>
          <w:rFonts w:eastAsia="Calibri"/>
          <w:b/>
          <w:sz w:val="24"/>
          <w:szCs w:val="24"/>
        </w:rPr>
        <w:t>ДОГОВОР</w:t>
      </w:r>
      <w:r w:rsidRPr="007B5C8C">
        <w:rPr>
          <w:rFonts w:eastAsia="Calibri"/>
          <w:sz w:val="24"/>
          <w:szCs w:val="24"/>
        </w:rPr>
        <w:t>) о нижеследующем:</w:t>
      </w:r>
    </w:p>
    <w:p w:rsidR="007B5C8C" w:rsidRDefault="007B5C8C" w:rsidP="007B5C8C">
      <w:pPr>
        <w:autoSpaceDE w:val="0"/>
        <w:autoSpaceDN w:val="0"/>
        <w:adjustRightInd w:val="0"/>
        <w:jc w:val="center"/>
        <w:rPr>
          <w:rFonts w:eastAsia="Calibri"/>
          <w:b/>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 ПРЕДМЕТ ДОГОВОРА</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1.1.</w:t>
      </w:r>
      <w:r w:rsidRPr="007B5C8C">
        <w:rPr>
          <w:rFonts w:eastAsia="Calibri"/>
          <w:sz w:val="24"/>
          <w:szCs w:val="24"/>
        </w:rPr>
        <w:t> </w:t>
      </w:r>
      <w:r w:rsidRPr="007B5C8C">
        <w:rPr>
          <w:rFonts w:eastAsia="Calibri"/>
          <w:b/>
          <w:sz w:val="24"/>
          <w:szCs w:val="24"/>
        </w:rPr>
        <w:t>АРЕНДОДАТЕЛЬ</w:t>
      </w:r>
      <w:r w:rsidRPr="007B5C8C">
        <w:rPr>
          <w:rFonts w:eastAsia="Calibri"/>
          <w:sz w:val="24"/>
          <w:szCs w:val="24"/>
        </w:rPr>
        <w:t xml:space="preserve"> в соответствии с </w:t>
      </w:r>
      <w:r w:rsidRPr="007B5C8C">
        <w:rPr>
          <w:rFonts w:eastAsia="Calibri"/>
          <w:b/>
          <w:sz w:val="24"/>
          <w:szCs w:val="24"/>
        </w:rPr>
        <w:t>распоряжением Департамента имущественно-земельных отношений города Ростова-на-Дону</w:t>
      </w:r>
      <w:r w:rsidRPr="007B5C8C">
        <w:rPr>
          <w:rFonts w:eastAsia="Calibri"/>
          <w:sz w:val="24"/>
          <w:szCs w:val="24"/>
        </w:rPr>
        <w:t xml:space="preserve"> от 1</w:t>
      </w:r>
      <w:r w:rsidR="0039001C">
        <w:rPr>
          <w:rFonts w:eastAsia="Calibri"/>
          <w:sz w:val="24"/>
          <w:szCs w:val="24"/>
        </w:rPr>
        <w:t>3</w:t>
      </w:r>
      <w:r w:rsidRPr="007B5C8C">
        <w:rPr>
          <w:rFonts w:eastAsia="Calibri"/>
          <w:sz w:val="24"/>
          <w:szCs w:val="24"/>
        </w:rPr>
        <w:t>.</w:t>
      </w:r>
      <w:r w:rsidR="0039001C">
        <w:rPr>
          <w:rFonts w:eastAsia="Calibri"/>
          <w:sz w:val="24"/>
          <w:szCs w:val="24"/>
        </w:rPr>
        <w:t>10</w:t>
      </w:r>
      <w:r w:rsidRPr="007B5C8C">
        <w:rPr>
          <w:rFonts w:eastAsia="Calibri"/>
          <w:sz w:val="24"/>
          <w:szCs w:val="24"/>
        </w:rPr>
        <w:t xml:space="preserve">.2026 № </w:t>
      </w:r>
      <w:r w:rsidR="0039001C">
        <w:rPr>
          <w:rFonts w:eastAsia="Calibri"/>
          <w:sz w:val="24"/>
          <w:szCs w:val="24"/>
        </w:rPr>
        <w:t>2986</w:t>
      </w:r>
      <w:r w:rsidRPr="007B5C8C">
        <w:rPr>
          <w:rFonts w:eastAsia="Calibri"/>
          <w:sz w:val="24"/>
          <w:szCs w:val="24"/>
        </w:rPr>
        <w:t xml:space="preserve">, протоколом ________________________ от ______________№_________, </w:t>
      </w:r>
      <w:r w:rsidRPr="007B5C8C">
        <w:rPr>
          <w:rFonts w:eastAsia="Calibri"/>
          <w:b/>
          <w:sz w:val="24"/>
          <w:szCs w:val="24"/>
        </w:rPr>
        <w:t>по результатам проведения торгов</w:t>
      </w:r>
      <w:r w:rsidRPr="007B5C8C">
        <w:rPr>
          <w:rFonts w:eastAsia="Calibri"/>
          <w:sz w:val="24"/>
          <w:szCs w:val="24"/>
        </w:rPr>
        <w:t xml:space="preserve">, предоставляет </w:t>
      </w:r>
      <w:r w:rsidRPr="007B5C8C">
        <w:rPr>
          <w:rFonts w:eastAsia="Calibri"/>
          <w:b/>
          <w:sz w:val="24"/>
          <w:szCs w:val="24"/>
        </w:rPr>
        <w:t>АРЕНДАТОРУ</w:t>
      </w:r>
      <w:r w:rsidRPr="007B5C8C">
        <w:rPr>
          <w:rFonts w:eastAsia="Calibri"/>
          <w:sz w:val="24"/>
          <w:szCs w:val="24"/>
        </w:rPr>
        <w:t xml:space="preserve"> в аренду за плату нежилое помещение, именуемое далее </w:t>
      </w:r>
      <w:r w:rsidRPr="007B5C8C">
        <w:rPr>
          <w:rFonts w:eastAsia="Calibri"/>
          <w:b/>
          <w:sz w:val="24"/>
          <w:szCs w:val="24"/>
        </w:rPr>
        <w:t>ОБЪЕКТОМ</w:t>
      </w:r>
      <w:r w:rsidRPr="007B5C8C">
        <w:rPr>
          <w:rFonts w:eastAsia="Calibri"/>
          <w:sz w:val="24"/>
          <w:szCs w:val="24"/>
        </w:rPr>
        <w:t>,</w:t>
      </w:r>
      <w:r w:rsidRPr="007B5C8C">
        <w:rPr>
          <w:rFonts w:eastAsia="Calibri"/>
          <w:b/>
          <w:sz w:val="24"/>
          <w:szCs w:val="24"/>
        </w:rPr>
        <w:t xml:space="preserve"> </w:t>
      </w:r>
      <w:r w:rsidRPr="007B5C8C">
        <w:rPr>
          <w:rFonts w:eastAsia="Calibri"/>
          <w:sz w:val="24"/>
          <w:szCs w:val="24"/>
        </w:rPr>
        <w:t xml:space="preserve">площадью 25,6 кв.м, состоящее из комнат №№ 11,12,12а, цокольный этаж, что соответствует 40/1000 доли в праве на объект: жилые дома литер: А, площадью 729,4 кв.м. </w:t>
      </w:r>
      <w:r w:rsidR="00235DB7">
        <w:rPr>
          <w:rFonts w:eastAsia="Calibri"/>
          <w:sz w:val="24"/>
          <w:szCs w:val="24"/>
        </w:rPr>
        <w:br/>
      </w:r>
      <w:r w:rsidRPr="007B5C8C">
        <w:rPr>
          <w:rFonts w:eastAsia="Calibri"/>
          <w:sz w:val="24"/>
          <w:szCs w:val="24"/>
        </w:rPr>
        <w:t xml:space="preserve">в т.ч. жилой 379,9 кв.м; В площадью 159,8 кв.м, в т.ч. жилой 105,4 кв.м; гараж литер Ав площадью 10,8 кв.м; сараи литер: Бб, площадью 54,4 кв.м; Ба, площадью 50,1 кв.м; Ад, площадью 13,7 кв.м, </w:t>
      </w:r>
      <w:r w:rsidR="00235DB7">
        <w:rPr>
          <w:rFonts w:eastAsia="Calibri"/>
          <w:sz w:val="24"/>
          <w:szCs w:val="24"/>
        </w:rPr>
        <w:br/>
      </w:r>
      <w:r w:rsidRPr="007B5C8C">
        <w:rPr>
          <w:rFonts w:eastAsia="Calibri"/>
          <w:sz w:val="24"/>
          <w:szCs w:val="24"/>
        </w:rPr>
        <w:t xml:space="preserve">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w:t>
      </w:r>
      <w:r w:rsidRPr="007B5C8C">
        <w:rPr>
          <w:rFonts w:eastAsia="Calibri"/>
          <w:sz w:val="24"/>
          <w:szCs w:val="24"/>
        </w:rPr>
        <w:br/>
        <w:t>от 01.08.2023 по делу № 2-2999/2023 (в редакции определения от 13.05.2024)),</w:t>
      </w:r>
      <w:r w:rsidRPr="007B5C8C">
        <w:rPr>
          <w:rFonts w:eastAsia="Calibri"/>
          <w:sz w:val="24"/>
          <w:szCs w:val="24"/>
        </w:rPr>
        <w:br/>
        <w:t>на срок 5 лет, в целях использования - под коммерческую деятельность.</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ОБЪЕКТ</w:t>
      </w:r>
      <w:r w:rsidRPr="007B5C8C">
        <w:rPr>
          <w:rFonts w:eastAsia="Calibri"/>
          <w:sz w:val="24"/>
          <w:szCs w:val="24"/>
        </w:rPr>
        <w:t xml:space="preserve"> находится в муниципальной собственности </w:t>
      </w:r>
      <w:r w:rsidRPr="007B5C8C">
        <w:rPr>
          <w:rFonts w:eastAsia="Calibri"/>
          <w:bCs/>
          <w:sz w:val="24"/>
          <w:szCs w:val="24"/>
        </w:rPr>
        <w:t xml:space="preserve">города Ростова-на-Дону </w:t>
      </w:r>
      <w:r w:rsidRPr="007B5C8C">
        <w:rPr>
          <w:rFonts w:eastAsia="Calibri"/>
          <w:bCs/>
          <w:sz w:val="24"/>
          <w:szCs w:val="24"/>
        </w:rPr>
        <w:br/>
        <w:t>и составляет имущество Казны.</w:t>
      </w:r>
      <w:r w:rsidRPr="007B5C8C">
        <w:rPr>
          <w:rFonts w:eastAsia="Calibri"/>
          <w:sz w:val="24"/>
          <w:szCs w:val="24"/>
        </w:rPr>
        <w:t xml:space="preserve"> </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ОБЪЕКТ</w:t>
      </w:r>
      <w:r w:rsidRPr="007B5C8C">
        <w:rPr>
          <w:rFonts w:eastAsia="Calibri"/>
          <w:sz w:val="24"/>
          <w:szCs w:val="24"/>
        </w:rPr>
        <w:t xml:space="preserve"> не является объектом культурного наследия.</w:t>
      </w:r>
    </w:p>
    <w:p w:rsidR="007B5C8C" w:rsidRPr="007B5C8C" w:rsidRDefault="007B5C8C" w:rsidP="007B5C8C">
      <w:pPr>
        <w:tabs>
          <w:tab w:val="left" w:pos="851"/>
        </w:tabs>
        <w:autoSpaceDE w:val="0"/>
        <w:autoSpaceDN w:val="0"/>
        <w:adjustRightInd w:val="0"/>
        <w:jc w:val="both"/>
        <w:rPr>
          <w:rFonts w:eastAsia="Calibri"/>
          <w:sz w:val="24"/>
          <w:szCs w:val="24"/>
        </w:rPr>
      </w:pPr>
      <w:r w:rsidRPr="007B5C8C">
        <w:rPr>
          <w:rFonts w:eastAsia="Calibri"/>
          <w:b/>
          <w:sz w:val="24"/>
          <w:szCs w:val="24"/>
        </w:rPr>
        <w:t>1.2.</w:t>
      </w:r>
      <w:r w:rsidRPr="007B5C8C">
        <w:rPr>
          <w:rFonts w:eastAsia="Calibri"/>
          <w:sz w:val="24"/>
          <w:szCs w:val="24"/>
        </w:rPr>
        <w:t xml:space="preserve"> Сведения об </w:t>
      </w:r>
      <w:r w:rsidRPr="007B5C8C">
        <w:rPr>
          <w:rFonts w:eastAsia="Calibri"/>
          <w:b/>
          <w:sz w:val="24"/>
          <w:szCs w:val="24"/>
        </w:rPr>
        <w:t>ОБЪЕКТЕ</w:t>
      </w:r>
      <w:r w:rsidRPr="007B5C8C">
        <w:rPr>
          <w:rFonts w:eastAsia="Calibri"/>
          <w:sz w:val="24"/>
          <w:szCs w:val="24"/>
        </w:rPr>
        <w:t xml:space="preserve">, изложенные в </w:t>
      </w:r>
      <w:r w:rsidRPr="007B5C8C">
        <w:rPr>
          <w:rFonts w:eastAsia="Calibri"/>
          <w:b/>
          <w:sz w:val="24"/>
          <w:szCs w:val="24"/>
        </w:rPr>
        <w:t>ДОГОВОРЕ</w:t>
      </w:r>
      <w:r w:rsidRPr="007B5C8C">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jc w:val="center"/>
        <w:rPr>
          <w:rFonts w:eastAsia="Calibri"/>
          <w:b/>
          <w:sz w:val="24"/>
          <w:szCs w:val="24"/>
        </w:rPr>
      </w:pPr>
    </w:p>
    <w:p w:rsidR="007B5C8C" w:rsidRPr="007B5C8C" w:rsidRDefault="007B5C8C" w:rsidP="007B5C8C">
      <w:pPr>
        <w:tabs>
          <w:tab w:val="left" w:pos="851"/>
        </w:tabs>
        <w:jc w:val="center"/>
        <w:rPr>
          <w:rFonts w:eastAsia="Calibri"/>
          <w:b/>
          <w:sz w:val="24"/>
          <w:szCs w:val="24"/>
        </w:rPr>
      </w:pPr>
      <w:r w:rsidRPr="007B5C8C">
        <w:rPr>
          <w:rFonts w:eastAsia="Calibri"/>
          <w:b/>
          <w:sz w:val="24"/>
          <w:szCs w:val="24"/>
        </w:rPr>
        <w:t>2. СРОК ДОГОВОРА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2.1.</w:t>
      </w:r>
      <w:r w:rsidRPr="007B5C8C">
        <w:rPr>
          <w:rFonts w:eastAsia="Calibri"/>
          <w:sz w:val="24"/>
          <w:szCs w:val="24"/>
        </w:rPr>
        <w:t xml:space="preserve"> </w:t>
      </w:r>
      <w:r w:rsidRPr="007B5C8C">
        <w:rPr>
          <w:rFonts w:eastAsia="Calibri"/>
          <w:b/>
          <w:sz w:val="24"/>
          <w:szCs w:val="24"/>
        </w:rPr>
        <w:t>ДОГОВОР</w:t>
      </w:r>
      <w:r w:rsidRPr="007B5C8C">
        <w:rPr>
          <w:rFonts w:eastAsia="Calibri"/>
          <w:sz w:val="24"/>
          <w:szCs w:val="24"/>
        </w:rPr>
        <w:t xml:space="preserve"> заключается на срок 5 лет и вступает в силу с даты подписания акта сдачи-приемки </w:t>
      </w:r>
      <w:r w:rsidRPr="007B5C8C">
        <w:rPr>
          <w:rFonts w:eastAsia="Calibri"/>
          <w:b/>
          <w:sz w:val="24"/>
          <w:szCs w:val="24"/>
        </w:rPr>
        <w:t>ОБЪЕКТА</w:t>
      </w:r>
      <w:r w:rsidRPr="007B5C8C">
        <w:rPr>
          <w:rFonts w:eastAsia="Calibri"/>
          <w:sz w:val="24"/>
          <w:szCs w:val="24"/>
        </w:rPr>
        <w:t xml:space="preserve"> (с 00.00.0000 до 00.00.0000).</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3. РАЗМЕР И УСЛОВИЯ ВНЕСЕНИЯ АРЕНДНОЙ ПЛАТЫ</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3.1.</w:t>
      </w:r>
      <w:r w:rsidRPr="007B5C8C">
        <w:rPr>
          <w:rFonts w:eastAsia="Calibri"/>
          <w:sz w:val="24"/>
          <w:szCs w:val="24"/>
        </w:rPr>
        <w:tab/>
        <w:t xml:space="preserve">Размер арендной платы по </w:t>
      </w:r>
      <w:r w:rsidRPr="007B5C8C">
        <w:rPr>
          <w:rFonts w:eastAsia="Calibri"/>
          <w:b/>
          <w:sz w:val="24"/>
          <w:szCs w:val="24"/>
        </w:rPr>
        <w:t>ДОГОВОРУ</w:t>
      </w:r>
      <w:r w:rsidRPr="007B5C8C">
        <w:rPr>
          <w:rFonts w:eastAsia="Calibri"/>
          <w:sz w:val="24"/>
          <w:szCs w:val="24"/>
        </w:rPr>
        <w:t xml:space="preserve"> составляет _______________________ рублей </w:t>
      </w:r>
      <w:r w:rsidR="00235DB7">
        <w:rPr>
          <w:rFonts w:eastAsia="Calibri"/>
          <w:sz w:val="24"/>
          <w:szCs w:val="24"/>
        </w:rPr>
        <w:br/>
      </w:r>
      <w:r w:rsidRPr="007B5C8C">
        <w:rPr>
          <w:rFonts w:eastAsia="Calibri"/>
          <w:sz w:val="24"/>
          <w:szCs w:val="24"/>
        </w:rPr>
        <w:t>в месяц.</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3.2.</w:t>
      </w:r>
      <w:r w:rsidRPr="007B5C8C">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3.3.</w:t>
      </w:r>
      <w:r w:rsidRPr="007B5C8C">
        <w:rPr>
          <w:rFonts w:eastAsia="Calibri"/>
          <w:sz w:val="24"/>
          <w:szCs w:val="24"/>
        </w:rPr>
        <w:tab/>
      </w:r>
      <w:r w:rsidRPr="007B5C8C">
        <w:rPr>
          <w:rFonts w:eastAsia="Calibri"/>
          <w:b/>
          <w:sz w:val="24"/>
          <w:szCs w:val="24"/>
        </w:rPr>
        <w:t>АРЕНДАТОР</w:t>
      </w:r>
      <w:r w:rsidRPr="007B5C8C">
        <w:rPr>
          <w:rFonts w:eastAsia="Calibri"/>
          <w:sz w:val="24"/>
          <w:szCs w:val="24"/>
        </w:rPr>
        <w:t xml:space="preserve"> перечисляет платежи, предусмотренные настоящим </w:t>
      </w:r>
      <w:r w:rsidRPr="007B5C8C">
        <w:rPr>
          <w:rFonts w:eastAsia="Calibri"/>
          <w:b/>
          <w:sz w:val="24"/>
          <w:szCs w:val="24"/>
        </w:rPr>
        <w:t>ДОГОВОРОМ</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за каждый месяц вперед, не позднее десятого числа начавшегося месяца. Первый платеж вносится </w:t>
      </w:r>
      <w:r w:rsidRPr="007B5C8C">
        <w:rPr>
          <w:rFonts w:eastAsia="Calibri"/>
          <w:b/>
          <w:sz w:val="24"/>
          <w:szCs w:val="24"/>
        </w:rPr>
        <w:t>АРЕНДАТОРОМ</w:t>
      </w:r>
      <w:r w:rsidRPr="007B5C8C">
        <w:rPr>
          <w:rFonts w:eastAsia="Calibri"/>
          <w:sz w:val="24"/>
          <w:szCs w:val="24"/>
        </w:rPr>
        <w:t xml:space="preserve"> до десятого числа месяца, в котором заключен </w:t>
      </w:r>
      <w:r w:rsidRPr="007B5C8C">
        <w:rPr>
          <w:rFonts w:eastAsia="Calibri"/>
          <w:b/>
          <w:sz w:val="24"/>
          <w:szCs w:val="24"/>
        </w:rPr>
        <w:t>ДОГОВОР</w:t>
      </w:r>
      <w:r w:rsidRPr="007B5C8C">
        <w:rPr>
          <w:rFonts w:eastAsia="Calibri"/>
          <w:sz w:val="24"/>
          <w:szCs w:val="24"/>
        </w:rPr>
        <w:t xml:space="preserve">, но не позднее </w:t>
      </w:r>
      <w:r w:rsidR="00235DB7">
        <w:rPr>
          <w:rFonts w:eastAsia="Calibri"/>
          <w:sz w:val="24"/>
          <w:szCs w:val="24"/>
        </w:rPr>
        <w:br/>
      </w:r>
      <w:r w:rsidRPr="007B5C8C">
        <w:rPr>
          <w:rFonts w:eastAsia="Calibri"/>
          <w:sz w:val="24"/>
          <w:szCs w:val="24"/>
        </w:rPr>
        <w:t xml:space="preserve">10 дней с момента заключения </w:t>
      </w:r>
      <w:r w:rsidRPr="007B5C8C">
        <w:rPr>
          <w:rFonts w:eastAsia="Calibri"/>
          <w:b/>
          <w:sz w:val="24"/>
          <w:szCs w:val="24"/>
        </w:rPr>
        <w:t xml:space="preserve">ДОГОВОРА, </w:t>
      </w:r>
      <w:r w:rsidRPr="007B5C8C">
        <w:rPr>
          <w:rFonts w:eastAsia="Calibri"/>
          <w:sz w:val="24"/>
          <w:szCs w:val="24"/>
        </w:rPr>
        <w:t>либо в соответствии с условиями торгов.</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Обязанность </w:t>
      </w:r>
      <w:r w:rsidRPr="007B5C8C">
        <w:rPr>
          <w:rFonts w:eastAsia="Calibri"/>
          <w:b/>
          <w:sz w:val="24"/>
          <w:szCs w:val="24"/>
        </w:rPr>
        <w:t>АРЕНДАТОРА</w:t>
      </w:r>
      <w:r w:rsidRPr="007B5C8C">
        <w:rPr>
          <w:rFonts w:eastAsia="Calibri"/>
          <w:sz w:val="24"/>
          <w:szCs w:val="24"/>
        </w:rPr>
        <w:t xml:space="preserve"> по внесению арендной платы считается исполненной </w:t>
      </w:r>
      <w:r w:rsidRPr="007B5C8C">
        <w:rPr>
          <w:rFonts w:eastAsia="Calibri"/>
          <w:sz w:val="24"/>
          <w:szCs w:val="24"/>
        </w:rPr>
        <w:br/>
        <w:t xml:space="preserve">с момента поступления денежных средств на счет (КБК), указанный в пункте </w:t>
      </w:r>
      <w:r w:rsidRPr="007B5C8C">
        <w:rPr>
          <w:rFonts w:eastAsia="Calibri"/>
          <w:sz w:val="24"/>
          <w:szCs w:val="24"/>
        </w:rPr>
        <w:br/>
      </w:r>
      <w:r w:rsidRPr="007B5C8C">
        <w:rPr>
          <w:rFonts w:eastAsia="Calibri"/>
          <w:b/>
          <w:sz w:val="24"/>
          <w:szCs w:val="24"/>
        </w:rPr>
        <w:t>3.4.</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 xml:space="preserve">. Копии платежных поручений или квитанции, подтверждающие перечисление платежей, </w:t>
      </w:r>
      <w:r w:rsidRPr="007B5C8C">
        <w:rPr>
          <w:rFonts w:eastAsia="Calibri"/>
          <w:b/>
          <w:sz w:val="24"/>
          <w:szCs w:val="24"/>
        </w:rPr>
        <w:t>АРЕНДАТОР</w:t>
      </w:r>
      <w:r w:rsidRPr="007B5C8C">
        <w:rPr>
          <w:rFonts w:eastAsia="Calibri"/>
          <w:sz w:val="24"/>
          <w:szCs w:val="24"/>
        </w:rPr>
        <w:t xml:space="preserve"> представляет </w:t>
      </w:r>
      <w:r w:rsidRPr="007B5C8C">
        <w:rPr>
          <w:rFonts w:eastAsia="Calibri"/>
          <w:b/>
          <w:sz w:val="24"/>
          <w:szCs w:val="24"/>
        </w:rPr>
        <w:t>АРЕНДОДАТЕЛЮ</w:t>
      </w:r>
      <w:r w:rsidRPr="007B5C8C">
        <w:rPr>
          <w:rFonts w:eastAsia="Calibri"/>
          <w:sz w:val="24"/>
          <w:szCs w:val="24"/>
        </w:rPr>
        <w:t xml:space="preserve"> по запросам последнего.</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3.4.</w:t>
      </w:r>
      <w:r w:rsidRPr="007B5C8C">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235DB7">
        <w:rPr>
          <w:rFonts w:eastAsia="Calibri"/>
          <w:sz w:val="24"/>
          <w:szCs w:val="24"/>
        </w:rPr>
        <w:br/>
      </w:r>
      <w:r w:rsidRPr="007B5C8C">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235DB7">
        <w:rPr>
          <w:rFonts w:eastAsia="Calibri"/>
          <w:sz w:val="24"/>
          <w:szCs w:val="24"/>
        </w:rPr>
        <w:br/>
      </w:r>
      <w:r w:rsidRPr="007B5C8C">
        <w:rPr>
          <w:rFonts w:eastAsia="Calibri"/>
          <w:sz w:val="24"/>
          <w:szCs w:val="24"/>
        </w:rPr>
        <w:t>КПП: 616401001, КБК: 91411105074040000120 (указывать обязательно), ОКТМО: 60701000.</w:t>
      </w:r>
    </w:p>
    <w:p w:rsidR="007B5C8C" w:rsidRPr="007B5C8C" w:rsidRDefault="007B5C8C" w:rsidP="007B5C8C">
      <w:pPr>
        <w:autoSpaceDE w:val="0"/>
        <w:autoSpaceDN w:val="0"/>
        <w:adjustRightInd w:val="0"/>
        <w:jc w:val="both"/>
        <w:rPr>
          <w:rFonts w:eastAsia="Calibri"/>
          <w:b/>
          <w:bCs/>
          <w:sz w:val="24"/>
          <w:szCs w:val="24"/>
        </w:rPr>
      </w:pPr>
      <w:r w:rsidRPr="007B5C8C">
        <w:rPr>
          <w:rFonts w:eastAsia="Calibri"/>
          <w:b/>
          <w:bCs/>
          <w:sz w:val="24"/>
          <w:szCs w:val="24"/>
        </w:rPr>
        <w:t xml:space="preserve">В поле «Назначение платежа» обязательно указать: «Арендная плата по договору аренды </w:t>
      </w:r>
      <w:r w:rsidR="00235DB7">
        <w:rPr>
          <w:rFonts w:eastAsia="Calibri"/>
          <w:b/>
          <w:bCs/>
          <w:sz w:val="24"/>
          <w:szCs w:val="24"/>
        </w:rPr>
        <w:br/>
      </w:r>
      <w:r w:rsidRPr="007B5C8C">
        <w:rPr>
          <w:rFonts w:eastAsia="Calibri"/>
          <w:b/>
          <w:bCs/>
          <w:sz w:val="24"/>
          <w:szCs w:val="24"/>
        </w:rPr>
        <w:t>от ______________20____ № _______________________________________».</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bCs/>
          <w:sz w:val="24"/>
          <w:szCs w:val="24"/>
        </w:rPr>
        <w:t xml:space="preserve">3.5. </w:t>
      </w:r>
      <w:r w:rsidRPr="007B5C8C">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235DB7">
        <w:rPr>
          <w:rFonts w:eastAsia="Calibri"/>
          <w:sz w:val="24"/>
          <w:szCs w:val="24"/>
        </w:rPr>
        <w:br/>
      </w:r>
      <w:r w:rsidRPr="007B5C8C">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235DB7">
        <w:rPr>
          <w:rFonts w:eastAsia="Calibri"/>
          <w:sz w:val="24"/>
          <w:szCs w:val="24"/>
        </w:rPr>
        <w:br/>
      </w:r>
      <w:r w:rsidRPr="007B5C8C">
        <w:rPr>
          <w:rFonts w:eastAsia="Calibri"/>
          <w:sz w:val="24"/>
          <w:szCs w:val="24"/>
        </w:rPr>
        <w:t>КПП: 616401001, КБК: 91411607090040000140 (указывать обязательно), ОКТМО: 60701000.</w:t>
      </w:r>
    </w:p>
    <w:p w:rsidR="007B5C8C" w:rsidRPr="007B5C8C" w:rsidRDefault="007B5C8C" w:rsidP="007B5C8C">
      <w:pPr>
        <w:autoSpaceDE w:val="0"/>
        <w:autoSpaceDN w:val="0"/>
        <w:adjustRightInd w:val="0"/>
        <w:jc w:val="both"/>
        <w:rPr>
          <w:rFonts w:eastAsia="Calibri"/>
          <w:b/>
          <w:bCs/>
          <w:sz w:val="24"/>
          <w:szCs w:val="24"/>
        </w:rPr>
      </w:pPr>
      <w:r w:rsidRPr="007B5C8C">
        <w:rPr>
          <w:rFonts w:eastAsia="Calibri"/>
          <w:b/>
          <w:bCs/>
          <w:sz w:val="24"/>
          <w:szCs w:val="24"/>
        </w:rPr>
        <w:t xml:space="preserve">В поле «Назначение платежа» обязательно указать: «оплата штрафов, пени </w:t>
      </w:r>
      <w:r w:rsidRPr="007B5C8C">
        <w:rPr>
          <w:rFonts w:eastAsia="Calibri"/>
          <w:b/>
          <w:bCs/>
          <w:sz w:val="24"/>
          <w:szCs w:val="24"/>
        </w:rPr>
        <w:br/>
        <w:t>по договору аренды от ______________20____ № ________________________________».</w:t>
      </w:r>
    </w:p>
    <w:p w:rsidR="007B5C8C" w:rsidRPr="007B5C8C" w:rsidRDefault="007B5C8C" w:rsidP="007B5C8C">
      <w:pPr>
        <w:autoSpaceDE w:val="0"/>
        <w:autoSpaceDN w:val="0"/>
        <w:adjustRightInd w:val="0"/>
        <w:ind w:firstLine="284"/>
        <w:jc w:val="both"/>
        <w:rPr>
          <w:rFonts w:eastAsia="Calibri"/>
          <w:b/>
          <w:bCs/>
          <w:sz w:val="24"/>
          <w:szCs w:val="24"/>
        </w:rPr>
      </w:pPr>
      <w:r w:rsidRPr="007B5C8C">
        <w:rPr>
          <w:rFonts w:eastAsia="Calibri"/>
          <w:b/>
          <w:sz w:val="24"/>
          <w:szCs w:val="24"/>
        </w:rPr>
        <w:t>3.6.</w:t>
      </w:r>
      <w:r w:rsidRPr="007B5C8C">
        <w:rPr>
          <w:rFonts w:eastAsia="Calibri"/>
          <w:sz w:val="24"/>
          <w:szCs w:val="24"/>
        </w:rPr>
        <w:tab/>
        <w:t xml:space="preserve">Арендная плата начисляется с момента передачи </w:t>
      </w:r>
      <w:r w:rsidRPr="007B5C8C">
        <w:rPr>
          <w:rFonts w:eastAsia="Calibri"/>
          <w:b/>
          <w:sz w:val="24"/>
          <w:szCs w:val="24"/>
        </w:rPr>
        <w:t>АРЕНДАТОРУ ОБЪЕКТА</w:t>
      </w:r>
      <w:r w:rsidRPr="007B5C8C">
        <w:rPr>
          <w:rFonts w:eastAsia="Calibri"/>
          <w:sz w:val="24"/>
          <w:szCs w:val="24"/>
        </w:rPr>
        <w:t xml:space="preserve"> </w:t>
      </w:r>
      <w:r w:rsidRPr="007B5C8C">
        <w:rPr>
          <w:rFonts w:eastAsia="Calibri"/>
          <w:sz w:val="24"/>
          <w:szCs w:val="24"/>
        </w:rPr>
        <w:br/>
        <w:t xml:space="preserve">по акту сдачи-приемки. </w:t>
      </w:r>
    </w:p>
    <w:p w:rsidR="007B5C8C" w:rsidRPr="007B5C8C" w:rsidRDefault="007B5C8C" w:rsidP="007B5C8C">
      <w:pPr>
        <w:widowControl w:val="0"/>
        <w:autoSpaceDE w:val="0"/>
        <w:autoSpaceDN w:val="0"/>
        <w:adjustRightInd w:val="0"/>
        <w:ind w:firstLine="539"/>
        <w:jc w:val="both"/>
        <w:rPr>
          <w:sz w:val="24"/>
          <w:szCs w:val="24"/>
        </w:rPr>
      </w:pPr>
      <w:r w:rsidRPr="007B5C8C">
        <w:rPr>
          <w:sz w:val="24"/>
          <w:szCs w:val="24"/>
        </w:rPr>
        <w:t xml:space="preserve">Основанием для прекращения начислений арендной платы является возврат </w:t>
      </w:r>
      <w:r w:rsidRPr="007B5C8C">
        <w:rPr>
          <w:b/>
          <w:sz w:val="24"/>
          <w:szCs w:val="24"/>
        </w:rPr>
        <w:t>АРЕНДАТОРОМ ОБЪЕКТА</w:t>
      </w:r>
      <w:r w:rsidRPr="007B5C8C">
        <w:rPr>
          <w:sz w:val="24"/>
          <w:szCs w:val="24"/>
        </w:rPr>
        <w:t>, оформленный соответствующим актом сдачи-приемки.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3.7.</w:t>
      </w:r>
      <w:r w:rsidRPr="007B5C8C">
        <w:rPr>
          <w:rFonts w:eastAsia="Calibri"/>
          <w:sz w:val="24"/>
          <w:szCs w:val="24"/>
        </w:rPr>
        <w:tab/>
        <w:t xml:space="preserve">Изменение размера арендной платы за </w:t>
      </w:r>
      <w:r w:rsidRPr="007B5C8C">
        <w:rPr>
          <w:rFonts w:eastAsia="Calibri"/>
          <w:b/>
          <w:sz w:val="24"/>
          <w:szCs w:val="24"/>
        </w:rPr>
        <w:t>ОБЪЕКТ</w:t>
      </w:r>
      <w:r w:rsidRPr="007B5C8C">
        <w:rPr>
          <w:rFonts w:eastAsia="Calibri"/>
          <w:sz w:val="24"/>
          <w:szCs w:val="24"/>
        </w:rPr>
        <w:t xml:space="preserve"> может быть осуществлено </w:t>
      </w:r>
      <w:r w:rsidRPr="007B5C8C">
        <w:rPr>
          <w:rFonts w:eastAsia="Calibri"/>
          <w:b/>
          <w:sz w:val="24"/>
          <w:szCs w:val="24"/>
        </w:rPr>
        <w:t>АРЕНДОДАТЕЛЕМ</w:t>
      </w:r>
      <w:r w:rsidRPr="007B5C8C">
        <w:rPr>
          <w:rFonts w:eastAsia="Calibri"/>
          <w:sz w:val="24"/>
          <w:szCs w:val="24"/>
        </w:rPr>
        <w:t xml:space="preserve"> в одностороннем порядке при индексации размера арендой платы </w:t>
      </w:r>
      <w:r w:rsidRPr="007B5C8C">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p>
    <w:p w:rsidR="007B5C8C" w:rsidRPr="007B5C8C" w:rsidRDefault="007B5C8C" w:rsidP="007B5C8C">
      <w:pPr>
        <w:tabs>
          <w:tab w:val="left" w:pos="851"/>
        </w:tabs>
        <w:autoSpaceDE w:val="0"/>
        <w:autoSpaceDN w:val="0"/>
        <w:adjustRightInd w:val="0"/>
        <w:ind w:firstLine="284"/>
        <w:jc w:val="center"/>
        <w:rPr>
          <w:rFonts w:eastAsia="Calibri"/>
          <w:b/>
          <w:sz w:val="24"/>
          <w:szCs w:val="24"/>
        </w:rPr>
      </w:pPr>
      <w:r w:rsidRPr="007B5C8C">
        <w:rPr>
          <w:rFonts w:eastAsia="Calibri"/>
          <w:b/>
          <w:sz w:val="24"/>
          <w:szCs w:val="24"/>
        </w:rPr>
        <w:t>4. ПРАВА И ОБЯЗАННОСТИ СТОРОН</w:t>
      </w:r>
    </w:p>
    <w:p w:rsidR="007B5C8C" w:rsidRPr="007B5C8C" w:rsidRDefault="00E807BF" w:rsidP="007B5C8C">
      <w:pPr>
        <w:tabs>
          <w:tab w:val="left" w:pos="851"/>
        </w:tabs>
        <w:autoSpaceDE w:val="0"/>
        <w:autoSpaceDN w:val="0"/>
        <w:adjustRightInd w:val="0"/>
        <w:ind w:firstLine="284"/>
        <w:rPr>
          <w:rFonts w:eastAsia="Calibri"/>
          <w:b/>
          <w:sz w:val="24"/>
          <w:szCs w:val="24"/>
        </w:rPr>
      </w:pPr>
      <w:r>
        <w:rPr>
          <w:rFonts w:eastAsia="Calibri"/>
          <w:b/>
          <w:sz w:val="24"/>
          <w:szCs w:val="24"/>
        </w:rPr>
        <w:t>4.1.  </w:t>
      </w:r>
      <w:r w:rsidR="007B5C8C" w:rsidRPr="007B5C8C">
        <w:rPr>
          <w:rFonts w:eastAsia="Calibri"/>
          <w:b/>
          <w:sz w:val="24"/>
          <w:szCs w:val="24"/>
        </w:rPr>
        <w:t>ПРАВА АРЕНДАТОРА: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4.1.1.</w:t>
      </w:r>
      <w:r w:rsidRPr="007B5C8C">
        <w:rPr>
          <w:rFonts w:eastAsia="Calibri"/>
          <w:sz w:val="24"/>
          <w:szCs w:val="24"/>
        </w:rPr>
        <w:tab/>
      </w:r>
      <w:r w:rsidR="00E807BF">
        <w:rPr>
          <w:rFonts w:eastAsia="Calibri"/>
          <w:sz w:val="24"/>
          <w:szCs w:val="24"/>
        </w:rPr>
        <w:t xml:space="preserve"> </w:t>
      </w:r>
      <w:r w:rsidRPr="007B5C8C">
        <w:rPr>
          <w:rFonts w:eastAsia="Calibri"/>
          <w:sz w:val="24"/>
          <w:szCs w:val="24"/>
        </w:rPr>
        <w:t xml:space="preserve">Использовать </w:t>
      </w:r>
      <w:r w:rsidRPr="007B5C8C">
        <w:rPr>
          <w:rFonts w:eastAsia="Calibri"/>
          <w:b/>
          <w:sz w:val="24"/>
          <w:szCs w:val="24"/>
        </w:rPr>
        <w:t>ОБЪЕКТ</w:t>
      </w:r>
      <w:r w:rsidRPr="007B5C8C">
        <w:rPr>
          <w:rFonts w:eastAsia="Calibri"/>
          <w:sz w:val="24"/>
          <w:szCs w:val="24"/>
        </w:rPr>
        <w:t xml:space="preserve"> на условиях, установленных </w:t>
      </w:r>
      <w:r w:rsidRPr="007B5C8C">
        <w:rPr>
          <w:rFonts w:eastAsia="Calibri"/>
          <w:b/>
          <w:sz w:val="24"/>
          <w:szCs w:val="24"/>
        </w:rPr>
        <w:t>ДОГОВОРОМ</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4.1.2.</w:t>
      </w:r>
      <w:r w:rsidR="00E807BF">
        <w:rPr>
          <w:rFonts w:eastAsia="Calibri"/>
          <w:b/>
          <w:sz w:val="24"/>
          <w:szCs w:val="24"/>
        </w:rPr>
        <w:t xml:space="preserve"> </w:t>
      </w:r>
      <w:r w:rsidRPr="007B5C8C">
        <w:rPr>
          <w:rFonts w:eastAsia="Calibri"/>
          <w:sz w:val="24"/>
          <w:szCs w:val="24"/>
        </w:rPr>
        <w:t xml:space="preserve">Досрочно расторгнуть настоящий договор в порядке, установленном </w:t>
      </w:r>
      <w:r w:rsidRPr="007B5C8C">
        <w:rPr>
          <w:rFonts w:eastAsia="Calibri"/>
          <w:b/>
          <w:sz w:val="24"/>
          <w:szCs w:val="24"/>
        </w:rPr>
        <w:t xml:space="preserve">пунктом </w:t>
      </w:r>
      <w:r w:rsidR="00F8784C">
        <w:rPr>
          <w:rFonts w:eastAsia="Calibri"/>
          <w:b/>
          <w:sz w:val="24"/>
          <w:szCs w:val="24"/>
        </w:rPr>
        <w:t>4.2.19</w:t>
      </w:r>
      <w:r w:rsidRPr="007B5C8C">
        <w:rPr>
          <w:rFonts w:eastAsia="Calibri"/>
          <w:b/>
          <w:sz w:val="24"/>
          <w:szCs w:val="24"/>
        </w:rPr>
        <w:t>, 4.2.20.</w:t>
      </w:r>
      <w:r w:rsidRPr="007B5C8C">
        <w:rPr>
          <w:rFonts w:eastAsia="Calibri"/>
          <w:sz w:val="24"/>
          <w:szCs w:val="24"/>
        </w:rPr>
        <w:t xml:space="preserve"> </w:t>
      </w:r>
      <w:r w:rsidRPr="007B5C8C">
        <w:rPr>
          <w:rFonts w:eastAsia="Calibri"/>
          <w:b/>
          <w:sz w:val="24"/>
          <w:szCs w:val="24"/>
        </w:rPr>
        <w:t>ДОГОВОРА.</w:t>
      </w:r>
    </w:p>
    <w:p w:rsidR="007B5C8C" w:rsidRPr="007B5C8C" w:rsidRDefault="007B5C8C" w:rsidP="007B5C8C">
      <w:pPr>
        <w:tabs>
          <w:tab w:val="left" w:pos="851"/>
        </w:tabs>
        <w:autoSpaceDE w:val="0"/>
        <w:autoSpaceDN w:val="0"/>
        <w:adjustRightInd w:val="0"/>
        <w:ind w:firstLine="284"/>
        <w:rPr>
          <w:rFonts w:eastAsia="Calibri"/>
          <w:b/>
          <w:sz w:val="24"/>
          <w:szCs w:val="24"/>
        </w:rPr>
      </w:pPr>
      <w:r w:rsidRPr="007B5C8C">
        <w:rPr>
          <w:rFonts w:eastAsia="Calibri"/>
          <w:b/>
          <w:sz w:val="24"/>
          <w:szCs w:val="24"/>
        </w:rPr>
        <w:t>4.2. ОБЯЗАННОСТИ АРЕНДАТОРА:</w:t>
      </w:r>
    </w:p>
    <w:p w:rsidR="007B5C8C" w:rsidRPr="007B5C8C" w:rsidRDefault="00F8784C" w:rsidP="007B5C8C">
      <w:pPr>
        <w:tabs>
          <w:tab w:val="left" w:pos="851"/>
        </w:tabs>
        <w:autoSpaceDE w:val="0"/>
        <w:autoSpaceDN w:val="0"/>
        <w:adjustRightInd w:val="0"/>
        <w:ind w:firstLine="284"/>
        <w:jc w:val="both"/>
        <w:rPr>
          <w:rFonts w:eastAsia="Calibri"/>
          <w:b/>
          <w:sz w:val="24"/>
          <w:szCs w:val="24"/>
        </w:rPr>
      </w:pPr>
      <w:r>
        <w:rPr>
          <w:rFonts w:eastAsia="Calibri"/>
          <w:b/>
          <w:sz w:val="24"/>
          <w:szCs w:val="24"/>
        </w:rPr>
        <w:t>4.2.1. </w:t>
      </w:r>
      <w:r w:rsidR="007B5C8C" w:rsidRPr="007B5C8C">
        <w:rPr>
          <w:rFonts w:eastAsia="Calibri"/>
          <w:sz w:val="24"/>
          <w:szCs w:val="24"/>
        </w:rPr>
        <w:t xml:space="preserve">Использовать помещение исключительно по прямому назначению, указанному </w:t>
      </w:r>
      <w:r w:rsidR="007B5C8C" w:rsidRPr="007B5C8C">
        <w:rPr>
          <w:rFonts w:eastAsia="Calibri"/>
          <w:sz w:val="24"/>
          <w:szCs w:val="24"/>
        </w:rPr>
        <w:br/>
        <w:t xml:space="preserve">в </w:t>
      </w:r>
      <w:r w:rsidR="007B5C8C" w:rsidRPr="007B5C8C">
        <w:rPr>
          <w:rFonts w:eastAsia="Calibri"/>
          <w:b/>
          <w:sz w:val="24"/>
          <w:szCs w:val="24"/>
        </w:rPr>
        <w:t>пункте 1.1. ДОГОВОРА.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4.2.2.</w:t>
      </w:r>
      <w:r w:rsidRPr="007B5C8C">
        <w:rPr>
          <w:rFonts w:eastAsia="Calibri"/>
          <w:sz w:val="24"/>
          <w:szCs w:val="24"/>
        </w:rPr>
        <w:tab/>
        <w:t xml:space="preserve">Своевременно и полностью выплачивать установленную </w:t>
      </w:r>
      <w:r w:rsidRPr="007B5C8C">
        <w:rPr>
          <w:rFonts w:eastAsia="Calibri"/>
          <w:b/>
          <w:sz w:val="24"/>
          <w:szCs w:val="24"/>
        </w:rPr>
        <w:t>ДОГОВОРОМ</w:t>
      </w:r>
      <w:r w:rsidRPr="007B5C8C">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235DB7">
        <w:rPr>
          <w:rFonts w:eastAsia="Calibri"/>
          <w:sz w:val="24"/>
          <w:szCs w:val="24"/>
        </w:rPr>
        <w:br/>
      </w:r>
      <w:r w:rsidRPr="007B5C8C">
        <w:rPr>
          <w:rFonts w:eastAsia="Calibri"/>
          <w:sz w:val="24"/>
          <w:szCs w:val="24"/>
        </w:rPr>
        <w:t>об областном бюджете на очередной финансовый год.</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4.2.3.</w:t>
      </w:r>
      <w:r w:rsidRPr="007B5C8C">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7B5C8C">
        <w:rPr>
          <w:rFonts w:eastAsia="Calibri"/>
          <w:sz w:val="24"/>
          <w:szCs w:val="24"/>
        </w:rPr>
        <w:br/>
        <w:t xml:space="preserve">в помещениях. </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4.2.4.</w:t>
      </w:r>
      <w:r w:rsidR="00F8784C">
        <w:rPr>
          <w:rFonts w:eastAsia="Calibri"/>
          <w:sz w:val="24"/>
          <w:szCs w:val="24"/>
        </w:rPr>
        <w:t> </w:t>
      </w:r>
      <w:r w:rsidRPr="007B5C8C">
        <w:rPr>
          <w:rFonts w:eastAsia="Calibri"/>
          <w:sz w:val="24"/>
          <w:szCs w:val="24"/>
        </w:rPr>
        <w:t xml:space="preserve">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7B5C8C">
        <w:rPr>
          <w:rFonts w:eastAsia="Calibri"/>
          <w:sz w:val="24"/>
          <w:szCs w:val="24"/>
        </w:rPr>
        <w:br/>
        <w:t xml:space="preserve">с </w:t>
      </w:r>
      <w:r w:rsidRPr="007B5C8C">
        <w:rPr>
          <w:rFonts w:eastAsia="Calibri"/>
          <w:b/>
          <w:sz w:val="24"/>
          <w:szCs w:val="24"/>
        </w:rPr>
        <w:t>АРЕНДОДАТЕЛЕМ</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4.2.5.</w:t>
      </w:r>
      <w:r w:rsidRPr="007B5C8C">
        <w:rPr>
          <w:rFonts w:eastAsia="Calibri"/>
          <w:sz w:val="24"/>
          <w:szCs w:val="24"/>
        </w:rPr>
        <w:t xml:space="preserve"> Обеспечить сохранность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4.2.6.</w:t>
      </w:r>
      <w:r w:rsidRPr="007B5C8C">
        <w:rPr>
          <w:rFonts w:eastAsia="Calibri"/>
          <w:sz w:val="24"/>
          <w:szCs w:val="24"/>
        </w:rPr>
        <w:t xml:space="preserve"> В случае нарушения </w:t>
      </w:r>
      <w:r w:rsidRPr="007B5C8C">
        <w:rPr>
          <w:rFonts w:eastAsia="Calibri"/>
          <w:b/>
          <w:sz w:val="24"/>
          <w:szCs w:val="24"/>
        </w:rPr>
        <w:t>п. 4.2.3, 4.2.4, 4.2.5</w:t>
      </w:r>
      <w:r w:rsidRPr="007B5C8C">
        <w:rPr>
          <w:rFonts w:eastAsia="Calibri"/>
          <w:sz w:val="24"/>
          <w:szCs w:val="24"/>
        </w:rPr>
        <w:t xml:space="preserve"> и </w:t>
      </w:r>
      <w:r w:rsidR="00F8784C">
        <w:rPr>
          <w:rFonts w:eastAsia="Calibri"/>
          <w:b/>
          <w:sz w:val="24"/>
          <w:szCs w:val="24"/>
        </w:rPr>
        <w:t>4.3.2</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w:t>
      </w:r>
      <w:r w:rsidRPr="007B5C8C">
        <w:rPr>
          <w:rFonts w:eastAsia="Calibri"/>
          <w:sz w:val="24"/>
          <w:szCs w:val="24"/>
        </w:rPr>
        <w:br/>
        <w:t xml:space="preserve">за свой счет возвращает </w:t>
      </w:r>
      <w:r w:rsidRPr="007B5C8C">
        <w:rPr>
          <w:rFonts w:eastAsia="Calibri"/>
          <w:b/>
          <w:sz w:val="24"/>
          <w:szCs w:val="24"/>
        </w:rPr>
        <w:t>ОБЪЕКТ</w:t>
      </w:r>
      <w:r w:rsidRPr="007B5C8C">
        <w:rPr>
          <w:rFonts w:eastAsia="Calibri"/>
          <w:sz w:val="24"/>
          <w:szCs w:val="24"/>
        </w:rPr>
        <w:t xml:space="preserve"> в первоначальное состояние.</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4.2.7.</w:t>
      </w:r>
      <w:r w:rsidRPr="007B5C8C">
        <w:rPr>
          <w:rFonts w:eastAsia="Calibri"/>
          <w:sz w:val="24"/>
          <w:szCs w:val="24"/>
        </w:rPr>
        <w:tab/>
        <w:t xml:space="preserve"> При изменении </w:t>
      </w:r>
      <w:r w:rsidRPr="007B5C8C">
        <w:rPr>
          <w:rFonts w:eastAsia="Calibri"/>
          <w:b/>
          <w:sz w:val="24"/>
          <w:szCs w:val="24"/>
        </w:rPr>
        <w:t>АРЕНДАТОРОМ</w:t>
      </w:r>
      <w:r w:rsidRPr="007B5C8C">
        <w:rPr>
          <w:rFonts w:eastAsia="Calibri"/>
          <w:sz w:val="24"/>
          <w:szCs w:val="24"/>
        </w:rPr>
        <w:t xml:space="preserve"> первоначального вида </w:t>
      </w:r>
      <w:r w:rsidRPr="007B5C8C">
        <w:rPr>
          <w:rFonts w:eastAsia="Calibri"/>
          <w:b/>
          <w:sz w:val="24"/>
          <w:szCs w:val="24"/>
        </w:rPr>
        <w:t>ОБЪЕКТА</w:t>
      </w:r>
      <w:r w:rsidRPr="007B5C8C">
        <w:rPr>
          <w:rFonts w:eastAsia="Calibri"/>
          <w:sz w:val="24"/>
          <w:szCs w:val="24"/>
        </w:rPr>
        <w:t xml:space="preserve"> в ходе ремонтных работ, согласованных с </w:t>
      </w:r>
      <w:r w:rsidRPr="007B5C8C">
        <w:rPr>
          <w:rFonts w:eastAsia="Calibri"/>
          <w:b/>
          <w:sz w:val="24"/>
          <w:szCs w:val="24"/>
        </w:rPr>
        <w:t>АРЕНДОДАТЕЛЕМ</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обязан предоставить </w:t>
      </w:r>
      <w:r w:rsidRPr="007B5C8C">
        <w:rPr>
          <w:rFonts w:eastAsia="Calibri"/>
          <w:b/>
          <w:sz w:val="24"/>
          <w:szCs w:val="24"/>
        </w:rPr>
        <w:t>АРЕНДОДАТЕЛЮ</w:t>
      </w:r>
      <w:r w:rsidRPr="007B5C8C">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4.2.8.</w:t>
      </w:r>
      <w:r w:rsidRPr="007B5C8C">
        <w:rPr>
          <w:rFonts w:eastAsia="Calibri"/>
          <w:b/>
          <w:sz w:val="24"/>
          <w:szCs w:val="24"/>
        </w:rPr>
        <w:tab/>
        <w:t xml:space="preserve"> </w:t>
      </w:r>
      <w:r w:rsidRPr="007B5C8C">
        <w:rPr>
          <w:rFonts w:eastAsia="Calibri"/>
          <w:sz w:val="24"/>
          <w:szCs w:val="24"/>
        </w:rPr>
        <w:t xml:space="preserve">Содержать арендуемое помещение, инженерные сети, коммуникации </w:t>
      </w:r>
      <w:r w:rsidRPr="007B5C8C">
        <w:rPr>
          <w:rFonts w:eastAsia="Calibri"/>
          <w:sz w:val="24"/>
          <w:szCs w:val="24"/>
        </w:rPr>
        <w:br/>
        <w:t xml:space="preserve">и оборудование, находящиеся в </w:t>
      </w:r>
      <w:r w:rsidRPr="007B5C8C">
        <w:rPr>
          <w:rFonts w:eastAsia="Calibri"/>
          <w:b/>
          <w:sz w:val="24"/>
          <w:szCs w:val="24"/>
        </w:rPr>
        <w:t>ОБЪЕКТЕ</w:t>
      </w:r>
      <w:r w:rsidRPr="007B5C8C">
        <w:rPr>
          <w:rFonts w:eastAsia="Calibri"/>
          <w:sz w:val="24"/>
          <w:szCs w:val="24"/>
        </w:rPr>
        <w:t xml:space="preserve">, в полной исправности, в соответствии </w:t>
      </w:r>
      <w:r w:rsidRPr="007B5C8C">
        <w:rPr>
          <w:rFonts w:eastAsia="Calibri"/>
          <w:sz w:val="24"/>
          <w:szCs w:val="24"/>
        </w:rPr>
        <w:br/>
        <w:t xml:space="preserve">с санитарными, пожарными нормами и правилами. Соблюдать в </w:t>
      </w:r>
      <w:r w:rsidRPr="007B5C8C">
        <w:rPr>
          <w:rFonts w:eastAsia="Calibri"/>
          <w:b/>
          <w:sz w:val="24"/>
          <w:szCs w:val="24"/>
        </w:rPr>
        <w:t>ОБЪЕКТЕ</w:t>
      </w:r>
      <w:r w:rsidRPr="007B5C8C">
        <w:rPr>
          <w:rFonts w:eastAsia="Calibri"/>
          <w:sz w:val="24"/>
          <w:szCs w:val="24"/>
        </w:rPr>
        <w:t xml:space="preserve"> требования органов Роспотребнадзора, Госпожарнадзора, Госсанэпиднадзора отраслевых правил и норм, действующих в отношении видов деятельности </w:t>
      </w:r>
      <w:r w:rsidRPr="007B5C8C">
        <w:rPr>
          <w:rFonts w:eastAsia="Calibri"/>
          <w:b/>
          <w:sz w:val="24"/>
          <w:szCs w:val="24"/>
        </w:rPr>
        <w:t>АРЕНДАТОРА</w:t>
      </w:r>
      <w:r w:rsidRPr="007B5C8C">
        <w:rPr>
          <w:rFonts w:eastAsia="Calibri"/>
          <w:sz w:val="24"/>
          <w:szCs w:val="24"/>
        </w:rPr>
        <w:t xml:space="preserve"> и арендуемого </w:t>
      </w:r>
      <w:r w:rsidR="00235DB7">
        <w:rPr>
          <w:rFonts w:eastAsia="Calibri"/>
          <w:sz w:val="24"/>
          <w:szCs w:val="24"/>
        </w:rPr>
        <w:br/>
      </w:r>
      <w:r w:rsidRPr="007B5C8C">
        <w:rPr>
          <w:rFonts w:eastAsia="Calibri"/>
          <w:sz w:val="24"/>
          <w:szCs w:val="24"/>
        </w:rPr>
        <w:t xml:space="preserve">им </w:t>
      </w:r>
      <w:r w:rsidRPr="007B5C8C">
        <w:rPr>
          <w:rFonts w:eastAsia="Calibri"/>
          <w:b/>
          <w:sz w:val="24"/>
          <w:szCs w:val="24"/>
        </w:rPr>
        <w:t>ОБЪЕКТА</w:t>
      </w:r>
      <w:r w:rsidRPr="007B5C8C">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7B5C8C">
        <w:rPr>
          <w:rFonts w:eastAsia="Calibri"/>
          <w:sz w:val="24"/>
          <w:szCs w:val="24"/>
        </w:rPr>
        <w:br/>
        <w:t xml:space="preserve">В случае нарушения правил санитарного и пожаробезопасного содержания </w:t>
      </w:r>
      <w:r w:rsidRPr="007B5C8C">
        <w:rPr>
          <w:rFonts w:eastAsia="Calibri"/>
          <w:b/>
          <w:sz w:val="24"/>
          <w:szCs w:val="24"/>
        </w:rPr>
        <w:t>ОБЪЕКТА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несет ответственность перед надлежащими надзорными органами.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4.2.9. </w:t>
      </w:r>
      <w:r w:rsidRPr="007B5C8C">
        <w:rPr>
          <w:rFonts w:eastAsia="Calibri"/>
          <w:sz w:val="24"/>
          <w:szCs w:val="24"/>
        </w:rPr>
        <w:t>Своевременно производить за свой счет текущий ремонт арендуемого помещения.</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4.2.10.</w:t>
      </w:r>
      <w:r w:rsidRPr="007B5C8C">
        <w:rPr>
          <w:rFonts w:eastAsia="Calibri"/>
          <w:sz w:val="24"/>
          <w:szCs w:val="24"/>
        </w:rPr>
        <w:t xml:space="preserve"> Производить за свой счет, по согласованию с </w:t>
      </w:r>
      <w:r w:rsidRPr="007B5C8C">
        <w:rPr>
          <w:rFonts w:eastAsia="Calibri"/>
          <w:b/>
          <w:sz w:val="24"/>
          <w:szCs w:val="24"/>
        </w:rPr>
        <w:t>АРЕНДОДАТЕЛЕМ</w:t>
      </w:r>
      <w:r w:rsidRPr="007B5C8C">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7B5C8C">
        <w:rPr>
          <w:rFonts w:eastAsia="Calibri"/>
          <w:b/>
          <w:sz w:val="24"/>
          <w:szCs w:val="24"/>
        </w:rPr>
        <w:t>АРЕНДАТОРОМ</w:t>
      </w:r>
      <w:r w:rsidRPr="007B5C8C">
        <w:rPr>
          <w:rFonts w:eastAsia="Calibri"/>
          <w:sz w:val="24"/>
          <w:szCs w:val="24"/>
        </w:rPr>
        <w:t xml:space="preserve"> вне зависимости от наличия согласования </w:t>
      </w:r>
      <w:r w:rsidRPr="007B5C8C">
        <w:rPr>
          <w:rFonts w:eastAsia="Calibri"/>
          <w:b/>
          <w:sz w:val="24"/>
          <w:szCs w:val="24"/>
        </w:rPr>
        <w:t>АРЕНДОДАТЕЛЯ</w:t>
      </w:r>
      <w:r w:rsidRPr="007B5C8C">
        <w:rPr>
          <w:rFonts w:eastAsia="Calibri"/>
          <w:sz w:val="24"/>
          <w:szCs w:val="24"/>
        </w:rPr>
        <w:t>, возмещению не подлежит.</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4.2.11. </w:t>
      </w:r>
      <w:r w:rsidRPr="007B5C8C">
        <w:rPr>
          <w:rFonts w:eastAsia="Calibri"/>
          <w:sz w:val="24"/>
          <w:szCs w:val="24"/>
        </w:rPr>
        <w:t xml:space="preserve">Обеспечивать полномочным представителям </w:t>
      </w:r>
      <w:r w:rsidRPr="007B5C8C">
        <w:rPr>
          <w:rFonts w:eastAsia="Calibri"/>
          <w:b/>
          <w:sz w:val="24"/>
          <w:szCs w:val="24"/>
        </w:rPr>
        <w:t>АРЕНДОДАТЕЛЯ</w:t>
      </w:r>
      <w:r w:rsidRPr="007B5C8C">
        <w:rPr>
          <w:rFonts w:eastAsia="Calibri"/>
          <w:sz w:val="24"/>
          <w:szCs w:val="24"/>
        </w:rPr>
        <w:t xml:space="preserve"> и (или) представителя собственника</w:t>
      </w:r>
      <w:r w:rsidRPr="007B5C8C">
        <w:rPr>
          <w:rFonts w:eastAsia="Calibri"/>
          <w:sz w:val="24"/>
          <w:szCs w:val="24"/>
          <w:vertAlign w:val="superscript"/>
        </w:rPr>
        <w:footnoteReference w:id="1"/>
      </w:r>
      <w:r w:rsidRPr="007B5C8C">
        <w:rPr>
          <w:rFonts w:eastAsia="Calibri"/>
          <w:sz w:val="24"/>
          <w:szCs w:val="24"/>
        </w:rPr>
        <w:t xml:space="preserve"> беспрепятственный доступ на </w:t>
      </w:r>
      <w:r w:rsidRPr="007B5C8C">
        <w:rPr>
          <w:rFonts w:eastAsia="Calibri"/>
          <w:b/>
          <w:sz w:val="24"/>
          <w:szCs w:val="24"/>
        </w:rPr>
        <w:t>ОБЪЕКТ</w:t>
      </w:r>
      <w:r w:rsidRPr="007B5C8C">
        <w:rPr>
          <w:rFonts w:eastAsia="Calibri"/>
          <w:sz w:val="24"/>
          <w:szCs w:val="24"/>
        </w:rPr>
        <w:t xml:space="preserve"> с целью осмотра арендуемого помещения, проверки соблюдения условий его эксплуатации и использования в соответствии с настоящим </w:t>
      </w:r>
      <w:r w:rsidRPr="007B5C8C">
        <w:rPr>
          <w:rFonts w:eastAsia="Calibri"/>
          <w:b/>
          <w:sz w:val="24"/>
          <w:szCs w:val="24"/>
        </w:rPr>
        <w:t>ДОГОВОРОМ</w:t>
      </w:r>
      <w:r w:rsidRPr="007B5C8C">
        <w:rPr>
          <w:rFonts w:eastAsia="Calibri"/>
          <w:sz w:val="24"/>
          <w:szCs w:val="24"/>
        </w:rPr>
        <w:t xml:space="preserve"> и действующим законодательством. По результатам осмотра </w:t>
      </w:r>
      <w:r w:rsidRPr="007B5C8C">
        <w:rPr>
          <w:rFonts w:eastAsia="Calibri"/>
          <w:b/>
          <w:sz w:val="24"/>
          <w:szCs w:val="24"/>
        </w:rPr>
        <w:t xml:space="preserve">АРЕНДОДАТЕЛЬ </w:t>
      </w:r>
      <w:r w:rsidR="00235DB7">
        <w:rPr>
          <w:rFonts w:eastAsia="Calibri"/>
          <w:b/>
          <w:sz w:val="24"/>
          <w:szCs w:val="24"/>
        </w:rPr>
        <w:br/>
      </w:r>
      <w:r w:rsidRPr="007B5C8C">
        <w:rPr>
          <w:rFonts w:eastAsia="Calibri"/>
          <w:b/>
          <w:sz w:val="24"/>
          <w:szCs w:val="24"/>
        </w:rPr>
        <w:t>и (или) представитель собственника</w:t>
      </w:r>
      <w:r w:rsidRPr="007B5C8C">
        <w:rPr>
          <w:rFonts w:eastAsia="Calibri"/>
          <w:sz w:val="24"/>
          <w:szCs w:val="24"/>
        </w:rPr>
        <w:t xml:space="preserve"> имеет право составить акт о результатах проверки и выдать </w:t>
      </w:r>
      <w:r w:rsidRPr="007B5C8C">
        <w:rPr>
          <w:rFonts w:eastAsia="Calibri"/>
          <w:b/>
          <w:sz w:val="24"/>
          <w:szCs w:val="24"/>
        </w:rPr>
        <w:t>АРЕНДАТОРУ</w:t>
      </w:r>
      <w:r w:rsidRPr="007B5C8C">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7B5C8C">
        <w:rPr>
          <w:rFonts w:eastAsia="Calibri"/>
          <w:b/>
          <w:sz w:val="24"/>
          <w:szCs w:val="24"/>
        </w:rPr>
        <w:t xml:space="preserve">ОБЪЕКТА </w:t>
      </w:r>
      <w:r w:rsidRPr="007B5C8C">
        <w:rPr>
          <w:rFonts w:eastAsia="Calibri"/>
          <w:sz w:val="24"/>
          <w:szCs w:val="24"/>
        </w:rPr>
        <w:t>в установленные предписанием сроки.</w:t>
      </w:r>
    </w:p>
    <w:p w:rsidR="007B5C8C" w:rsidRPr="007B5C8C" w:rsidRDefault="007B5C8C" w:rsidP="007B5C8C">
      <w:pPr>
        <w:tabs>
          <w:tab w:val="left" w:pos="851"/>
        </w:tabs>
        <w:ind w:firstLine="284"/>
        <w:jc w:val="both"/>
        <w:rPr>
          <w:rFonts w:eastAsia="Calibri"/>
          <w:sz w:val="24"/>
          <w:szCs w:val="24"/>
        </w:rPr>
      </w:pPr>
      <w:r w:rsidRPr="007B5C8C">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4.2.12.</w:t>
      </w:r>
      <w:r w:rsidRPr="007B5C8C">
        <w:rPr>
          <w:rFonts w:eastAsia="Calibri"/>
          <w:sz w:val="24"/>
          <w:szCs w:val="24"/>
        </w:rPr>
        <w:t xml:space="preserve"> Освободить помещение в сроки, определенные предписанием </w:t>
      </w:r>
      <w:r w:rsidRPr="007B5C8C">
        <w:rPr>
          <w:rFonts w:eastAsia="Calibri"/>
          <w:b/>
          <w:sz w:val="24"/>
          <w:szCs w:val="24"/>
        </w:rPr>
        <w:t>АРЕНДОДАТЕЛЯ</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без предоставления другого помещения, в связи с аварийным состоянием конструкций здания </w:t>
      </w:r>
      <w:r w:rsidR="00235DB7">
        <w:rPr>
          <w:rFonts w:eastAsia="Calibri"/>
          <w:sz w:val="24"/>
          <w:szCs w:val="24"/>
        </w:rPr>
        <w:br/>
      </w:r>
      <w:r w:rsidRPr="007B5C8C">
        <w:rPr>
          <w:rFonts w:eastAsia="Calibri"/>
          <w:sz w:val="24"/>
          <w:szCs w:val="24"/>
        </w:rPr>
        <w:t>(его части или арендуемого помещения), необходимостью проведения капитального ремонта,</w:t>
      </w:r>
      <w:r w:rsidR="00235DB7">
        <w:rPr>
          <w:rFonts w:eastAsia="Calibri"/>
          <w:sz w:val="24"/>
          <w:szCs w:val="24"/>
        </w:rPr>
        <w:br/>
      </w:r>
      <w:r w:rsidRPr="007B5C8C">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7B5C8C">
        <w:rPr>
          <w:rFonts w:eastAsia="Calibri"/>
          <w:b/>
          <w:sz w:val="24"/>
          <w:szCs w:val="24"/>
        </w:rPr>
        <w:t>ОБЪЕКТ</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4.2.13.</w:t>
      </w:r>
      <w:r w:rsidRPr="007B5C8C">
        <w:rPr>
          <w:rFonts w:eastAsia="Calibri"/>
          <w:sz w:val="24"/>
          <w:szCs w:val="24"/>
        </w:rPr>
        <w:t xml:space="preserve"> Содержать прилегающую к </w:t>
      </w:r>
      <w:r w:rsidRPr="007B5C8C">
        <w:rPr>
          <w:rFonts w:eastAsia="Calibri"/>
          <w:b/>
          <w:sz w:val="24"/>
          <w:szCs w:val="24"/>
        </w:rPr>
        <w:t>ОБЪЕКТУ</w:t>
      </w:r>
      <w:r w:rsidRPr="007B5C8C">
        <w:rPr>
          <w:rFonts w:eastAsia="Calibri"/>
          <w:sz w:val="24"/>
          <w:szCs w:val="24"/>
        </w:rPr>
        <w:t xml:space="preserve"> территорию в надлежащем санитарном </w:t>
      </w:r>
      <w:r w:rsidR="00235DB7">
        <w:rPr>
          <w:rFonts w:eastAsia="Calibri"/>
          <w:sz w:val="24"/>
          <w:szCs w:val="24"/>
        </w:rPr>
        <w:br/>
      </w:r>
      <w:r w:rsidRPr="007B5C8C">
        <w:rPr>
          <w:rFonts w:eastAsia="Calibri"/>
          <w:sz w:val="24"/>
          <w:szCs w:val="24"/>
        </w:rPr>
        <w:t>и противопожарном состоянии.</w:t>
      </w:r>
    </w:p>
    <w:p w:rsidR="007B5C8C" w:rsidRPr="007B5C8C" w:rsidRDefault="007B5C8C" w:rsidP="007B5C8C">
      <w:pPr>
        <w:tabs>
          <w:tab w:val="left" w:pos="993"/>
        </w:tabs>
        <w:ind w:firstLine="284"/>
        <w:jc w:val="both"/>
        <w:rPr>
          <w:rFonts w:eastAsia="Calibri"/>
          <w:bCs/>
          <w:sz w:val="24"/>
          <w:szCs w:val="24"/>
        </w:rPr>
      </w:pPr>
      <w:r w:rsidRPr="007B5C8C">
        <w:rPr>
          <w:rFonts w:eastAsia="Calibri"/>
          <w:b/>
          <w:bCs/>
          <w:sz w:val="24"/>
          <w:szCs w:val="24"/>
        </w:rPr>
        <w:t>4.2.14.</w:t>
      </w:r>
      <w:r w:rsidRPr="007B5C8C">
        <w:rPr>
          <w:rFonts w:eastAsia="Calibri"/>
          <w:bCs/>
          <w:sz w:val="24"/>
          <w:szCs w:val="24"/>
        </w:rPr>
        <w:tab/>
        <w:t xml:space="preserve">Заключить в течение десяти дней с даты вступления в силу настоящего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tabs>
          <w:tab w:val="left" w:pos="993"/>
        </w:tabs>
        <w:ind w:firstLine="284"/>
        <w:jc w:val="both"/>
        <w:rPr>
          <w:rFonts w:eastAsia="Calibri"/>
          <w:bCs/>
          <w:sz w:val="24"/>
          <w:szCs w:val="24"/>
        </w:rPr>
      </w:pPr>
      <w:r w:rsidRPr="007B5C8C">
        <w:rPr>
          <w:rFonts w:eastAsia="Calibri"/>
          <w:b/>
          <w:bCs/>
          <w:sz w:val="24"/>
          <w:szCs w:val="24"/>
        </w:rPr>
        <w:t>а)</w:t>
      </w:r>
      <w:r w:rsidRPr="007B5C8C">
        <w:rPr>
          <w:rFonts w:eastAsia="Calibri"/>
          <w:bCs/>
          <w:sz w:val="24"/>
          <w:szCs w:val="24"/>
        </w:rPr>
        <w:t xml:space="preserve"> договор страхования </w:t>
      </w:r>
      <w:r w:rsidRPr="007B5C8C">
        <w:rPr>
          <w:rFonts w:eastAsia="Calibri"/>
          <w:b/>
          <w:bCs/>
          <w:sz w:val="24"/>
          <w:szCs w:val="24"/>
        </w:rPr>
        <w:t>ОБЪЕКТА</w:t>
      </w:r>
      <w:r w:rsidRPr="007B5C8C">
        <w:rPr>
          <w:rFonts w:eastAsia="Calibri"/>
          <w:bCs/>
          <w:sz w:val="24"/>
          <w:szCs w:val="24"/>
        </w:rPr>
        <w:t xml:space="preserve"> от пожара и аварии тепло- и водонесущих сетей </w:t>
      </w:r>
      <w:r w:rsidRPr="007B5C8C">
        <w:rPr>
          <w:rFonts w:eastAsia="Calibri"/>
          <w:bCs/>
          <w:sz w:val="24"/>
          <w:szCs w:val="24"/>
        </w:rPr>
        <w:br/>
        <w:t xml:space="preserve">в любой страховой компании, имеющей лицензию на данный вид страхования. </w:t>
      </w:r>
    </w:p>
    <w:p w:rsidR="007B5C8C" w:rsidRPr="007B5C8C" w:rsidRDefault="007B5C8C" w:rsidP="007B5C8C">
      <w:pPr>
        <w:tabs>
          <w:tab w:val="left" w:pos="993"/>
        </w:tabs>
        <w:ind w:firstLine="284"/>
        <w:jc w:val="both"/>
        <w:rPr>
          <w:rFonts w:eastAsia="Calibri"/>
          <w:sz w:val="24"/>
          <w:szCs w:val="24"/>
        </w:rPr>
      </w:pPr>
      <w:r w:rsidRPr="007B5C8C">
        <w:rPr>
          <w:rFonts w:eastAsia="Calibri"/>
          <w:bCs/>
          <w:sz w:val="24"/>
          <w:szCs w:val="24"/>
        </w:rPr>
        <w:t xml:space="preserve">Копия договора страхования должна быть направлена </w:t>
      </w:r>
      <w:r w:rsidRPr="007B5C8C">
        <w:rPr>
          <w:rFonts w:eastAsia="Calibri"/>
          <w:b/>
          <w:bCs/>
          <w:sz w:val="24"/>
          <w:szCs w:val="24"/>
        </w:rPr>
        <w:t>АРЕНДОДАТЕЛЮ</w:t>
      </w:r>
      <w:r w:rsidRPr="007B5C8C">
        <w:rPr>
          <w:rFonts w:eastAsia="Calibri"/>
          <w:bCs/>
          <w:sz w:val="24"/>
          <w:szCs w:val="24"/>
        </w:rPr>
        <w:t xml:space="preserve"> не позднее </w:t>
      </w:r>
      <w:r w:rsidRPr="007B5C8C">
        <w:rPr>
          <w:rFonts w:eastAsia="Calibri"/>
          <w:bCs/>
          <w:sz w:val="24"/>
          <w:szCs w:val="24"/>
        </w:rPr>
        <w:br/>
        <w:t xml:space="preserve">30 дней с момента заключения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b/>
          <w:color w:val="000000"/>
          <w:sz w:val="24"/>
          <w:szCs w:val="24"/>
        </w:rPr>
        <w:t>б)</w:t>
      </w:r>
      <w:r w:rsidRPr="007B5C8C">
        <w:rPr>
          <w:rFonts w:eastAsia="Calibri"/>
          <w:color w:val="000000"/>
          <w:sz w:val="24"/>
          <w:szCs w:val="24"/>
        </w:rPr>
        <w:t xml:space="preserve"> договоры по управлению, содержанию, ремонту и эксплуатации общего имущества </w:t>
      </w:r>
      <w:r w:rsidRPr="007B5C8C">
        <w:rPr>
          <w:rFonts w:eastAsia="Calibri"/>
          <w:color w:val="000000"/>
          <w:sz w:val="24"/>
          <w:szCs w:val="24"/>
        </w:rPr>
        <w:br/>
        <w:t xml:space="preserve">в многоквартирном доме (здании), в котором находится </w:t>
      </w:r>
      <w:r w:rsidRPr="007B5C8C">
        <w:rPr>
          <w:rFonts w:eastAsia="Calibri"/>
          <w:b/>
          <w:color w:val="000000"/>
          <w:sz w:val="24"/>
          <w:szCs w:val="24"/>
        </w:rPr>
        <w:t>ОБЪЕКТ</w:t>
      </w:r>
      <w:r w:rsidRPr="007B5C8C">
        <w:rPr>
          <w:rFonts w:eastAsia="Calibri"/>
          <w:color w:val="000000"/>
          <w:sz w:val="24"/>
          <w:szCs w:val="24"/>
        </w:rPr>
        <w:t xml:space="preserve"> пропорционально площади, предусмотренной пунктом 1.1 </w:t>
      </w:r>
      <w:r w:rsidRPr="007B5C8C">
        <w:rPr>
          <w:rFonts w:eastAsia="Calibri"/>
          <w:b/>
          <w:color w:val="000000"/>
          <w:sz w:val="24"/>
          <w:szCs w:val="24"/>
        </w:rPr>
        <w:t>ДОГОВОРА</w:t>
      </w:r>
      <w:r w:rsidRPr="007B5C8C">
        <w:rPr>
          <w:rFonts w:eastAsia="Calibri"/>
          <w:color w:val="000000"/>
          <w:sz w:val="24"/>
          <w:szCs w:val="24"/>
        </w:rPr>
        <w:t xml:space="preserve">, с организациями, оказывающими услуги </w:t>
      </w:r>
      <w:r w:rsidR="00235DB7">
        <w:rPr>
          <w:rFonts w:eastAsia="Calibri"/>
          <w:color w:val="000000"/>
          <w:sz w:val="24"/>
          <w:szCs w:val="24"/>
        </w:rPr>
        <w:br/>
      </w:r>
      <w:r w:rsidRPr="007B5C8C">
        <w:rPr>
          <w:rFonts w:eastAsia="Calibri"/>
          <w:color w:val="000000"/>
          <w:sz w:val="24"/>
          <w:szCs w:val="24"/>
        </w:rPr>
        <w:t>по управлению многоквартирным домом;</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b/>
          <w:color w:val="000000"/>
          <w:sz w:val="24"/>
          <w:szCs w:val="24"/>
        </w:rPr>
        <w:t>в)</w:t>
      </w:r>
      <w:r w:rsidRPr="007B5C8C">
        <w:rPr>
          <w:rFonts w:eastAsia="Calibri"/>
          <w:color w:val="000000"/>
          <w:sz w:val="24"/>
          <w:szCs w:val="24"/>
        </w:rPr>
        <w:t xml:space="preserve"> договоры на снабжение </w:t>
      </w:r>
      <w:r w:rsidRPr="007B5C8C">
        <w:rPr>
          <w:rFonts w:eastAsia="Calibri"/>
          <w:b/>
          <w:color w:val="000000"/>
          <w:sz w:val="24"/>
          <w:szCs w:val="24"/>
        </w:rPr>
        <w:t>ОБЪЕКТА</w:t>
      </w:r>
      <w:r w:rsidRPr="007B5C8C">
        <w:rPr>
          <w:rFonts w:eastAsia="Calibri"/>
          <w:color w:val="000000"/>
          <w:sz w:val="24"/>
          <w:szCs w:val="24"/>
        </w:rPr>
        <w:t xml:space="preserve"> коммунальными услугами непосредственно </w:t>
      </w:r>
      <w:r w:rsidRPr="007B5C8C">
        <w:rPr>
          <w:rFonts w:eastAsia="Calibri"/>
          <w:color w:val="000000"/>
          <w:sz w:val="24"/>
          <w:szCs w:val="24"/>
        </w:rPr>
        <w:br/>
        <w:t>со специализированными организациями, с установкой индивидуальных приборов учета, в том числе на сбор и вывоз твердых бытовых отходов.</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color w:val="000000"/>
          <w:sz w:val="24"/>
          <w:szCs w:val="24"/>
        </w:rPr>
        <w:t>Производить оплату в сроки и размерах, предусмотренных данными договорами.</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color w:val="000000"/>
          <w:sz w:val="24"/>
          <w:szCs w:val="24"/>
        </w:rPr>
        <w:t xml:space="preserve">Предоставлять </w:t>
      </w:r>
      <w:r w:rsidRPr="007B5C8C">
        <w:rPr>
          <w:rFonts w:eastAsia="Calibri"/>
          <w:b/>
          <w:color w:val="000000"/>
          <w:sz w:val="24"/>
          <w:szCs w:val="24"/>
        </w:rPr>
        <w:t>АРЕНДОДАТЕЛЮ</w:t>
      </w:r>
      <w:r w:rsidRPr="007B5C8C">
        <w:rPr>
          <w:rFonts w:eastAsia="Calibri"/>
          <w:color w:val="000000"/>
          <w:sz w:val="24"/>
          <w:szCs w:val="24"/>
        </w:rPr>
        <w:t xml:space="preserve"> ежемесячно в срок до 20 числа месяца, следующего </w:t>
      </w:r>
      <w:r w:rsidR="00235DB7">
        <w:rPr>
          <w:rFonts w:eastAsia="Calibri"/>
          <w:color w:val="000000"/>
          <w:sz w:val="24"/>
          <w:szCs w:val="24"/>
        </w:rPr>
        <w:br/>
      </w:r>
      <w:r w:rsidRPr="007B5C8C">
        <w:rPr>
          <w:rFonts w:eastAsia="Calibri"/>
          <w:color w:val="000000"/>
          <w:sz w:val="24"/>
          <w:szCs w:val="24"/>
        </w:rPr>
        <w:t xml:space="preserve">за расчетным месяцем, документы, подтверждающие оплату по договору </w:t>
      </w:r>
      <w:r w:rsidRPr="007B5C8C">
        <w:rPr>
          <w:rFonts w:eastAsia="Calibri"/>
          <w:color w:val="000000"/>
          <w:sz w:val="24"/>
          <w:szCs w:val="24"/>
        </w:rPr>
        <w:br/>
        <w:t xml:space="preserve">на управление, содержание, ремонт и эксплуатацию общего имущества </w:t>
      </w:r>
      <w:r w:rsidRPr="007B5C8C">
        <w:rPr>
          <w:rFonts w:eastAsia="Calibri"/>
          <w:color w:val="000000"/>
          <w:sz w:val="24"/>
          <w:szCs w:val="24"/>
        </w:rPr>
        <w:br/>
        <w:t xml:space="preserve">в многоквартирном доме (здании), а также по договорам на снабжение </w:t>
      </w:r>
      <w:r w:rsidRPr="007B5C8C">
        <w:rPr>
          <w:rFonts w:eastAsia="Calibri"/>
          <w:b/>
          <w:color w:val="000000"/>
          <w:sz w:val="24"/>
          <w:szCs w:val="24"/>
        </w:rPr>
        <w:t>ОБЪЕКТА</w:t>
      </w:r>
      <w:r w:rsidRPr="007B5C8C">
        <w:rPr>
          <w:rFonts w:eastAsia="Calibri"/>
          <w:color w:val="000000"/>
          <w:sz w:val="24"/>
          <w:szCs w:val="24"/>
        </w:rPr>
        <w:t xml:space="preserve"> коммунальными услугами.</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 xml:space="preserve">4.2.15. </w:t>
      </w:r>
      <w:r w:rsidRPr="007B5C8C">
        <w:rPr>
          <w:rFonts w:eastAsia="Calibri"/>
          <w:sz w:val="24"/>
          <w:szCs w:val="24"/>
        </w:rPr>
        <w:t xml:space="preserve">Поддерживать в надлежащем состоянии фасад </w:t>
      </w:r>
      <w:r w:rsidRPr="007B5C8C">
        <w:rPr>
          <w:rFonts w:eastAsia="Calibri"/>
          <w:b/>
          <w:sz w:val="24"/>
          <w:szCs w:val="24"/>
        </w:rPr>
        <w:t>ОБЪЕКТА</w:t>
      </w:r>
      <w:r w:rsidRPr="007B5C8C">
        <w:rPr>
          <w:rFonts w:eastAsia="Calibri"/>
          <w:sz w:val="24"/>
          <w:szCs w:val="24"/>
        </w:rPr>
        <w:t xml:space="preserve">. Если в аренде находится часть здания, </w:t>
      </w:r>
      <w:r w:rsidRPr="007B5C8C">
        <w:rPr>
          <w:rFonts w:eastAsia="Calibri"/>
          <w:b/>
          <w:sz w:val="24"/>
          <w:szCs w:val="24"/>
        </w:rPr>
        <w:t>АРЕНДАТОР</w:t>
      </w:r>
      <w:r w:rsidRPr="007B5C8C">
        <w:rPr>
          <w:rFonts w:eastAsia="Calibri"/>
          <w:sz w:val="24"/>
          <w:szCs w:val="24"/>
        </w:rPr>
        <w:t xml:space="preserve"> в обязательном порядке принимает долевое участие в оплате ремонта фасада здания. Доля </w:t>
      </w:r>
      <w:r w:rsidRPr="007B5C8C">
        <w:rPr>
          <w:rFonts w:eastAsia="Calibri"/>
          <w:b/>
          <w:sz w:val="24"/>
          <w:szCs w:val="24"/>
        </w:rPr>
        <w:t>АРЕНДАТОРА</w:t>
      </w:r>
      <w:r w:rsidRPr="007B5C8C">
        <w:rPr>
          <w:rFonts w:eastAsia="Calibri"/>
          <w:sz w:val="24"/>
          <w:szCs w:val="24"/>
        </w:rPr>
        <w:t xml:space="preserve"> в затратах на ремонт фасада определяется, исходя </w:t>
      </w:r>
      <w:r w:rsidR="00235DB7">
        <w:rPr>
          <w:rFonts w:eastAsia="Calibri"/>
          <w:sz w:val="24"/>
          <w:szCs w:val="24"/>
        </w:rPr>
        <w:br/>
      </w:r>
      <w:r w:rsidRPr="007B5C8C">
        <w:rPr>
          <w:rFonts w:eastAsia="Calibri"/>
          <w:sz w:val="24"/>
          <w:szCs w:val="24"/>
        </w:rPr>
        <w:t xml:space="preserve">из соотношения арендуемой площади к общей площади здания (строения). Отказ </w:t>
      </w:r>
      <w:r w:rsidRPr="007B5C8C">
        <w:rPr>
          <w:rFonts w:eastAsia="Calibri"/>
          <w:b/>
          <w:sz w:val="24"/>
          <w:szCs w:val="24"/>
        </w:rPr>
        <w:t>АРЕНДАТОРА</w:t>
      </w:r>
      <w:r w:rsidRPr="007B5C8C">
        <w:rPr>
          <w:rFonts w:eastAsia="Calibri"/>
          <w:sz w:val="24"/>
          <w:szCs w:val="24"/>
        </w:rPr>
        <w:t xml:space="preserve"> от участия в ремонте фасада здания (строения) влечет за собой последующее взыскание </w:t>
      </w:r>
      <w:r w:rsidR="00235DB7">
        <w:rPr>
          <w:rFonts w:eastAsia="Calibri"/>
          <w:sz w:val="24"/>
          <w:szCs w:val="24"/>
        </w:rPr>
        <w:br/>
      </w:r>
      <w:r w:rsidRPr="007B5C8C">
        <w:rPr>
          <w:rFonts w:eastAsia="Calibri"/>
          <w:sz w:val="24"/>
          <w:szCs w:val="24"/>
        </w:rPr>
        <w:t xml:space="preserve">с </w:t>
      </w:r>
      <w:r w:rsidRPr="007B5C8C">
        <w:rPr>
          <w:rFonts w:eastAsia="Calibri"/>
          <w:b/>
          <w:sz w:val="24"/>
          <w:szCs w:val="24"/>
        </w:rPr>
        <w:t>АРЕНДАТОРА</w:t>
      </w:r>
      <w:r w:rsidRPr="007B5C8C">
        <w:rPr>
          <w:rFonts w:eastAsia="Calibri"/>
          <w:sz w:val="24"/>
          <w:szCs w:val="24"/>
        </w:rPr>
        <w:t xml:space="preserve"> средств, затраченных </w:t>
      </w:r>
      <w:r w:rsidRPr="007B5C8C">
        <w:rPr>
          <w:rFonts w:eastAsia="Calibri"/>
          <w:b/>
          <w:sz w:val="24"/>
          <w:szCs w:val="24"/>
        </w:rPr>
        <w:t>АРЕНДОДАТЕЛЕМ</w:t>
      </w:r>
      <w:r w:rsidRPr="007B5C8C">
        <w:rPr>
          <w:rFonts w:eastAsia="Calibri"/>
          <w:b/>
          <w:bCs/>
          <w:sz w:val="24"/>
          <w:szCs w:val="24"/>
        </w:rPr>
        <w:t xml:space="preserve"> </w:t>
      </w:r>
      <w:r w:rsidRPr="007B5C8C">
        <w:rPr>
          <w:rFonts w:eastAsia="Calibri"/>
          <w:sz w:val="24"/>
          <w:szCs w:val="24"/>
        </w:rPr>
        <w:t xml:space="preserve">на ремонт фасада, пропорционально доле </w:t>
      </w:r>
      <w:r w:rsidRPr="007B5C8C">
        <w:rPr>
          <w:rFonts w:eastAsia="Calibri"/>
          <w:b/>
          <w:sz w:val="24"/>
          <w:szCs w:val="24"/>
        </w:rPr>
        <w:t>АРЕНДАТОРА</w:t>
      </w:r>
      <w:r w:rsidRPr="007B5C8C">
        <w:rPr>
          <w:rFonts w:eastAsia="Calibri"/>
          <w:sz w:val="24"/>
          <w:szCs w:val="24"/>
        </w:rPr>
        <w:t xml:space="preserve">, и расторжение настоящего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993"/>
        </w:tabs>
        <w:ind w:firstLine="284"/>
        <w:jc w:val="both"/>
        <w:rPr>
          <w:rFonts w:eastAsia="Calibri"/>
          <w:sz w:val="24"/>
          <w:szCs w:val="24"/>
        </w:rPr>
      </w:pPr>
      <w:r w:rsidRPr="007B5C8C">
        <w:rPr>
          <w:rFonts w:eastAsia="Calibri"/>
          <w:b/>
          <w:sz w:val="24"/>
          <w:szCs w:val="24"/>
        </w:rPr>
        <w:t>4.2.16.</w:t>
      </w:r>
      <w:r w:rsidRPr="007B5C8C">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7B5C8C">
        <w:rPr>
          <w:rFonts w:eastAsia="Calibri"/>
          <w:b/>
          <w:sz w:val="24"/>
          <w:szCs w:val="24"/>
        </w:rPr>
        <w:t>АРЕНДАТОР</w:t>
      </w:r>
      <w:r w:rsidRPr="007B5C8C">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235DB7">
        <w:rPr>
          <w:rFonts w:eastAsia="Calibri"/>
          <w:sz w:val="24"/>
          <w:szCs w:val="24"/>
        </w:rPr>
        <w:br/>
      </w:r>
      <w:r w:rsidRPr="007B5C8C">
        <w:rPr>
          <w:rFonts w:eastAsia="Calibri"/>
          <w:sz w:val="24"/>
          <w:szCs w:val="24"/>
        </w:rPr>
        <w:t xml:space="preserve">не покрывает реальный ущерб, причиненный имуществу, </w:t>
      </w:r>
      <w:r w:rsidRPr="007B5C8C">
        <w:rPr>
          <w:rFonts w:eastAsia="Calibri"/>
          <w:b/>
          <w:sz w:val="24"/>
          <w:szCs w:val="24"/>
        </w:rPr>
        <w:t>АРЕНДАТОР</w:t>
      </w:r>
      <w:r w:rsidRPr="007B5C8C">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7B5C8C" w:rsidRPr="007B5C8C" w:rsidRDefault="007B5C8C" w:rsidP="007B5C8C">
      <w:pPr>
        <w:tabs>
          <w:tab w:val="left" w:pos="993"/>
        </w:tabs>
        <w:ind w:firstLine="284"/>
        <w:jc w:val="both"/>
        <w:rPr>
          <w:rFonts w:eastAsia="Calibri"/>
          <w:sz w:val="24"/>
          <w:szCs w:val="24"/>
        </w:rPr>
      </w:pPr>
      <w:r w:rsidRPr="007B5C8C">
        <w:rPr>
          <w:rFonts w:eastAsia="Calibri"/>
          <w:b/>
          <w:sz w:val="24"/>
          <w:szCs w:val="24"/>
        </w:rPr>
        <w:t>4.2.17.</w:t>
      </w:r>
      <w:r w:rsidRPr="007B5C8C">
        <w:rPr>
          <w:rFonts w:eastAsia="Calibri"/>
          <w:sz w:val="24"/>
          <w:szCs w:val="24"/>
        </w:rPr>
        <w:tab/>
        <w:t xml:space="preserve">Немедленно извещать </w:t>
      </w:r>
      <w:r w:rsidRPr="007B5C8C">
        <w:rPr>
          <w:rFonts w:eastAsia="Calibri"/>
          <w:b/>
          <w:sz w:val="24"/>
          <w:szCs w:val="24"/>
        </w:rPr>
        <w:t>АРЕНДОДАТЕЛЯ</w:t>
      </w:r>
      <w:r w:rsidRPr="007B5C8C">
        <w:rPr>
          <w:rFonts w:eastAsia="Calibri"/>
          <w:sz w:val="24"/>
          <w:szCs w:val="24"/>
        </w:rPr>
        <w:t xml:space="preserve"> о всяком повреждении, аварии или ином событии, нанесшем (или грозящем нанести) </w:t>
      </w:r>
      <w:r w:rsidRPr="007B5C8C">
        <w:rPr>
          <w:rFonts w:eastAsia="Calibri"/>
          <w:b/>
          <w:sz w:val="24"/>
          <w:szCs w:val="24"/>
        </w:rPr>
        <w:t>ОБЪЕКТУ</w:t>
      </w:r>
      <w:r w:rsidRPr="007B5C8C">
        <w:rPr>
          <w:rFonts w:eastAsia="Calibri"/>
          <w:sz w:val="24"/>
          <w:szCs w:val="24"/>
        </w:rPr>
        <w:t xml:space="preserve"> ущерб, и своевременно принимать все возможные меры по предотвращению угрозы дальнейшего разрушения или повреждения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color w:val="000000"/>
          <w:sz w:val="24"/>
          <w:szCs w:val="24"/>
        </w:rPr>
        <w:t>4.2.18</w:t>
      </w:r>
      <w:r w:rsidRPr="007B5C8C">
        <w:rPr>
          <w:rFonts w:eastAsia="Calibri"/>
          <w:b/>
          <w:sz w:val="24"/>
          <w:szCs w:val="24"/>
        </w:rPr>
        <w:t>.</w:t>
      </w:r>
      <w:r w:rsidRPr="007B5C8C">
        <w:rPr>
          <w:rFonts w:eastAsia="Calibri"/>
          <w:sz w:val="24"/>
          <w:szCs w:val="24"/>
        </w:rPr>
        <w:tab/>
        <w:t xml:space="preserve">Выполнять в установленный срок предписания </w:t>
      </w:r>
      <w:r w:rsidRPr="007B5C8C">
        <w:rPr>
          <w:rFonts w:eastAsia="Calibri"/>
          <w:b/>
          <w:sz w:val="24"/>
          <w:szCs w:val="24"/>
        </w:rPr>
        <w:t>АРЕНДОДАТЕЛЯ</w:t>
      </w:r>
      <w:r w:rsidRPr="007B5C8C">
        <w:rPr>
          <w:rFonts w:eastAsia="Calibri"/>
          <w:sz w:val="24"/>
          <w:szCs w:val="24"/>
        </w:rPr>
        <w:t xml:space="preserve">, представителей собственника и иных контролирующих органов о принятии мер по ликвидации ситуаций, возникших в результате деятельности </w:t>
      </w:r>
      <w:r w:rsidRPr="007B5C8C">
        <w:rPr>
          <w:rFonts w:eastAsia="Calibri"/>
          <w:b/>
          <w:sz w:val="24"/>
          <w:szCs w:val="24"/>
        </w:rPr>
        <w:t>АРЕНДАТОРА</w:t>
      </w:r>
      <w:r w:rsidRPr="007B5C8C">
        <w:rPr>
          <w:rFonts w:eastAsia="Calibri"/>
          <w:sz w:val="24"/>
          <w:szCs w:val="24"/>
        </w:rPr>
        <w:t xml:space="preserve">, ставящих под угрозу сохранность </w:t>
      </w:r>
      <w:r w:rsidRPr="007B5C8C">
        <w:rPr>
          <w:rFonts w:eastAsia="Calibri"/>
          <w:b/>
          <w:sz w:val="24"/>
          <w:szCs w:val="24"/>
        </w:rPr>
        <w:t>ОБЪЕКТА</w:t>
      </w:r>
      <w:r w:rsidRPr="007B5C8C">
        <w:rPr>
          <w:rFonts w:eastAsia="Calibri"/>
          <w:sz w:val="24"/>
          <w:szCs w:val="24"/>
        </w:rPr>
        <w:t xml:space="preserve">, экологическую и санитарную обстановку вне арендуемых помещений, а также </w:t>
      </w:r>
      <w:r w:rsidR="00235DB7">
        <w:rPr>
          <w:rFonts w:eastAsia="Calibri"/>
          <w:sz w:val="24"/>
          <w:szCs w:val="24"/>
        </w:rPr>
        <w:br/>
      </w:r>
      <w:r w:rsidRPr="007B5C8C">
        <w:rPr>
          <w:rFonts w:eastAsia="Calibri"/>
          <w:sz w:val="24"/>
          <w:szCs w:val="24"/>
        </w:rPr>
        <w:t xml:space="preserve">по соблюдению других обязательств </w:t>
      </w:r>
      <w:r w:rsidRPr="007B5C8C">
        <w:rPr>
          <w:rFonts w:eastAsia="Calibri"/>
          <w:b/>
          <w:sz w:val="24"/>
          <w:szCs w:val="24"/>
        </w:rPr>
        <w:t>АРЕНДАТОРА</w:t>
      </w:r>
      <w:r w:rsidRPr="007B5C8C">
        <w:rPr>
          <w:rFonts w:eastAsia="Calibri"/>
          <w:sz w:val="24"/>
          <w:szCs w:val="24"/>
        </w:rPr>
        <w:t xml:space="preserve">, предусмотренных настоящим </w:t>
      </w:r>
      <w:r w:rsidRPr="007B5C8C">
        <w:rPr>
          <w:rFonts w:eastAsia="Calibri"/>
          <w:b/>
          <w:sz w:val="24"/>
          <w:szCs w:val="24"/>
        </w:rPr>
        <w:t>ДОГОВОРОМ</w:t>
      </w:r>
      <w:r w:rsidRPr="007B5C8C">
        <w:rPr>
          <w:rFonts w:eastAsia="Calibri"/>
          <w:sz w:val="24"/>
          <w:szCs w:val="24"/>
        </w:rPr>
        <w:t>.</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4.2.19.</w:t>
      </w:r>
      <w:r w:rsidRPr="007B5C8C">
        <w:rPr>
          <w:rFonts w:eastAsia="Calibri"/>
          <w:sz w:val="24"/>
          <w:szCs w:val="24"/>
        </w:rPr>
        <w:tab/>
        <w:t xml:space="preserve">Не позднее, чем за один месяц, письменно сообщить </w:t>
      </w:r>
      <w:r w:rsidRPr="007B5C8C">
        <w:rPr>
          <w:rFonts w:eastAsia="Calibri"/>
          <w:b/>
          <w:sz w:val="24"/>
          <w:szCs w:val="24"/>
        </w:rPr>
        <w:t>АРЕНДОДАТЕЛЮ</w:t>
      </w:r>
      <w:r w:rsidRPr="007B5C8C">
        <w:rPr>
          <w:rFonts w:eastAsia="Calibri"/>
          <w:sz w:val="24"/>
          <w:szCs w:val="24"/>
        </w:rPr>
        <w:t xml:space="preserve"> </w:t>
      </w:r>
      <w:r w:rsidRPr="007B5C8C">
        <w:rPr>
          <w:rFonts w:eastAsia="Calibri"/>
          <w:sz w:val="24"/>
          <w:szCs w:val="24"/>
        </w:rPr>
        <w:br/>
        <w:t>о предстоящем освобождении помещения в связи с досрочным его расторжением.</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4.2.20.</w:t>
      </w:r>
      <w:r w:rsidRPr="007B5C8C">
        <w:rPr>
          <w:rFonts w:eastAsia="Calibri"/>
          <w:sz w:val="24"/>
          <w:szCs w:val="24"/>
        </w:rPr>
        <w:tab/>
        <w:t xml:space="preserve">Не позднее даты окончания срока действия настоящего </w:t>
      </w:r>
      <w:r w:rsidRPr="007B5C8C">
        <w:rPr>
          <w:rFonts w:eastAsia="Calibri"/>
          <w:b/>
          <w:sz w:val="24"/>
          <w:szCs w:val="24"/>
        </w:rPr>
        <w:t>ДОГОВОРА</w:t>
      </w:r>
      <w:r w:rsidRPr="007B5C8C">
        <w:rPr>
          <w:rFonts w:eastAsia="Calibri"/>
          <w:sz w:val="24"/>
          <w:szCs w:val="24"/>
        </w:rPr>
        <w:t xml:space="preserve">, а также даты его досрочного прекращения или расторжения, передать </w:t>
      </w:r>
      <w:r w:rsidRPr="007B5C8C">
        <w:rPr>
          <w:rFonts w:eastAsia="Calibri"/>
          <w:b/>
          <w:sz w:val="24"/>
          <w:szCs w:val="24"/>
        </w:rPr>
        <w:t>АРЕНДОДАТЕЛЮ</w:t>
      </w:r>
      <w:r w:rsidRPr="007B5C8C">
        <w:rPr>
          <w:rFonts w:eastAsia="Calibri"/>
          <w:b/>
          <w:bCs/>
          <w:sz w:val="24"/>
          <w:szCs w:val="24"/>
        </w:rPr>
        <w:t xml:space="preserve"> </w:t>
      </w:r>
      <w:r w:rsidRPr="007B5C8C">
        <w:rPr>
          <w:rFonts w:eastAsia="Calibri"/>
          <w:b/>
          <w:sz w:val="24"/>
          <w:szCs w:val="24"/>
        </w:rPr>
        <w:t>ОБЪЕКТ</w:t>
      </w:r>
      <w:r w:rsidRPr="007B5C8C">
        <w:rPr>
          <w:rFonts w:eastAsia="Calibri"/>
          <w:sz w:val="24"/>
          <w:szCs w:val="24"/>
        </w:rPr>
        <w:t xml:space="preserve"> по акту сдачи-приемки в исправном состоянии, со всеми произведенными улучшениями.</w:t>
      </w:r>
    </w:p>
    <w:p w:rsidR="007B5C8C" w:rsidRPr="007B5C8C" w:rsidRDefault="007B5C8C" w:rsidP="007B5C8C">
      <w:pPr>
        <w:tabs>
          <w:tab w:val="left" w:pos="993"/>
          <w:tab w:val="left" w:pos="1418"/>
        </w:tabs>
        <w:autoSpaceDE w:val="0"/>
        <w:autoSpaceDN w:val="0"/>
        <w:adjustRightInd w:val="0"/>
        <w:ind w:firstLine="284"/>
        <w:jc w:val="both"/>
        <w:rPr>
          <w:rFonts w:eastAsia="Calibri"/>
          <w:sz w:val="24"/>
          <w:szCs w:val="24"/>
        </w:rPr>
      </w:pPr>
      <w:r w:rsidRPr="007B5C8C">
        <w:rPr>
          <w:rFonts w:eastAsia="Calibri"/>
          <w:b/>
          <w:sz w:val="24"/>
          <w:szCs w:val="24"/>
        </w:rPr>
        <w:t>4.2.21.</w:t>
      </w:r>
      <w:r w:rsidRPr="007B5C8C">
        <w:rPr>
          <w:rFonts w:eastAsia="Calibri"/>
          <w:sz w:val="24"/>
          <w:szCs w:val="24"/>
        </w:rPr>
        <w:tab/>
        <w:t xml:space="preserve">В случаях, предусмотренных действующим законодательством Российской Федерации, </w:t>
      </w:r>
      <w:r w:rsidR="00235DB7">
        <w:rPr>
          <w:rFonts w:eastAsia="Calibri"/>
          <w:sz w:val="24"/>
          <w:szCs w:val="24"/>
        </w:rPr>
        <w:br/>
      </w:r>
      <w:r w:rsidRPr="007B5C8C">
        <w:rPr>
          <w:rFonts w:eastAsia="Calibri"/>
          <w:sz w:val="24"/>
          <w:szCs w:val="24"/>
        </w:rPr>
        <w:t xml:space="preserve">в течение тридцати дней с даты подписания акта сдачи-приемки представить </w:t>
      </w:r>
      <w:r w:rsidRPr="007B5C8C">
        <w:rPr>
          <w:rFonts w:eastAsia="Calibri"/>
          <w:b/>
          <w:sz w:val="24"/>
          <w:szCs w:val="24"/>
        </w:rPr>
        <w:t>ДОГОВОР</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для регистрации обременения или его прекращения в отношении </w:t>
      </w:r>
      <w:r w:rsidRPr="007B5C8C">
        <w:rPr>
          <w:rFonts w:eastAsia="Calibri"/>
          <w:b/>
          <w:sz w:val="24"/>
          <w:szCs w:val="24"/>
        </w:rPr>
        <w:t>ОБЪЕКТА</w:t>
      </w:r>
      <w:r w:rsidRPr="007B5C8C">
        <w:rPr>
          <w:rFonts w:eastAsia="Calibri"/>
          <w:sz w:val="24"/>
          <w:szCs w:val="24"/>
        </w:rPr>
        <w:t xml:space="preserve"> в орган, осуществляющий государственную регистрацию прав на недвижимое имущество и сделок с ним.</w:t>
      </w:r>
    </w:p>
    <w:p w:rsidR="007B5C8C" w:rsidRPr="007B5C8C" w:rsidRDefault="007B5C8C" w:rsidP="007B5C8C">
      <w:pPr>
        <w:tabs>
          <w:tab w:val="left" w:pos="993"/>
          <w:tab w:val="left" w:pos="1418"/>
        </w:tabs>
        <w:autoSpaceDE w:val="0"/>
        <w:autoSpaceDN w:val="0"/>
        <w:adjustRightInd w:val="0"/>
        <w:ind w:firstLine="284"/>
        <w:jc w:val="both"/>
        <w:rPr>
          <w:rFonts w:eastAsia="Calibri"/>
          <w:sz w:val="24"/>
          <w:szCs w:val="24"/>
        </w:rPr>
      </w:pPr>
      <w:r w:rsidRPr="007B5C8C">
        <w:rPr>
          <w:rFonts w:eastAsia="Calibri"/>
          <w:b/>
          <w:sz w:val="24"/>
          <w:szCs w:val="24"/>
        </w:rPr>
        <w:t xml:space="preserve">4.2.22. </w:t>
      </w:r>
      <w:r w:rsidRPr="007B5C8C">
        <w:rPr>
          <w:rFonts w:eastAsia="Calibri"/>
          <w:sz w:val="24"/>
          <w:szCs w:val="24"/>
        </w:rPr>
        <w:t xml:space="preserve">В случае, если </w:t>
      </w:r>
      <w:r w:rsidRPr="007B5C8C">
        <w:rPr>
          <w:rFonts w:eastAsia="Calibri"/>
          <w:b/>
          <w:sz w:val="24"/>
          <w:szCs w:val="24"/>
        </w:rPr>
        <w:t>ОБЪЕКТОМ</w:t>
      </w:r>
      <w:r w:rsidRPr="007B5C8C">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4.2.23. </w:t>
      </w:r>
      <w:r w:rsidRPr="007B5C8C">
        <w:rPr>
          <w:rFonts w:eastAsia="Calibri"/>
          <w:sz w:val="24"/>
          <w:szCs w:val="24"/>
        </w:rPr>
        <w:t xml:space="preserve">В случае изменения реквизитов, наименования, местонахождения или реорганизации </w:t>
      </w:r>
      <w:r w:rsidRPr="007B5C8C">
        <w:rPr>
          <w:rFonts w:eastAsia="Calibri"/>
          <w:b/>
          <w:sz w:val="24"/>
          <w:szCs w:val="24"/>
        </w:rPr>
        <w:t>АРЕНДАТОР</w:t>
      </w:r>
      <w:r w:rsidRPr="007B5C8C">
        <w:rPr>
          <w:rFonts w:eastAsia="Calibri"/>
          <w:sz w:val="24"/>
          <w:szCs w:val="24"/>
        </w:rPr>
        <w:t xml:space="preserve"> обязан в десятидневный срок письменно уведомить об этом </w:t>
      </w:r>
      <w:r w:rsidRPr="007B5C8C">
        <w:rPr>
          <w:rFonts w:eastAsia="Calibri"/>
          <w:b/>
          <w:sz w:val="24"/>
          <w:szCs w:val="24"/>
        </w:rPr>
        <w:t>АРЕНДОДАТЕЛЯ</w:t>
      </w:r>
      <w:r w:rsidRPr="007B5C8C">
        <w:rPr>
          <w:rFonts w:eastAsia="Calibri"/>
          <w:sz w:val="24"/>
          <w:szCs w:val="24"/>
        </w:rPr>
        <w:t>.</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4.3.</w:t>
      </w:r>
      <w:r w:rsidRPr="007B5C8C">
        <w:rPr>
          <w:rFonts w:eastAsia="Calibri"/>
          <w:b/>
          <w:sz w:val="24"/>
          <w:szCs w:val="24"/>
        </w:rPr>
        <w:tab/>
        <w:t>АРЕНДАТОР НЕ ВПРАВЕ: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4.3.1.</w:t>
      </w:r>
      <w:r w:rsidRPr="007B5C8C">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7B5C8C">
        <w:rPr>
          <w:rFonts w:eastAsia="Calibri"/>
          <w:b/>
          <w:sz w:val="24"/>
          <w:szCs w:val="24"/>
        </w:rPr>
        <w:t>АРЕНДАТОРУ</w:t>
      </w:r>
      <w:r w:rsidRPr="007B5C8C">
        <w:rPr>
          <w:rFonts w:eastAsia="Calibri"/>
          <w:sz w:val="24"/>
          <w:szCs w:val="24"/>
        </w:rPr>
        <w:t xml:space="preserve"> по </w:t>
      </w:r>
      <w:r w:rsidRPr="007B5C8C">
        <w:rPr>
          <w:rFonts w:eastAsia="Calibri"/>
          <w:b/>
          <w:sz w:val="24"/>
          <w:szCs w:val="24"/>
        </w:rPr>
        <w:t>ДОГОВОРУ</w:t>
      </w:r>
      <w:r w:rsidRPr="007B5C8C">
        <w:rPr>
          <w:rFonts w:eastAsia="Calibri"/>
          <w:sz w:val="24"/>
          <w:szCs w:val="24"/>
        </w:rPr>
        <w:t xml:space="preserve"> имущественных прав, в частности, - переход их к иному лицу (договоры залога, внесение права </w:t>
      </w:r>
      <w:r w:rsidR="00235DB7">
        <w:rPr>
          <w:rFonts w:eastAsia="Calibri"/>
          <w:sz w:val="24"/>
          <w:szCs w:val="24"/>
        </w:rPr>
        <w:br/>
      </w:r>
      <w:r w:rsidRPr="007B5C8C">
        <w:rPr>
          <w:rFonts w:eastAsia="Calibri"/>
          <w:sz w:val="24"/>
          <w:szCs w:val="24"/>
        </w:rPr>
        <w:t xml:space="preserve">на аренду </w:t>
      </w:r>
      <w:r w:rsidRPr="007B5C8C">
        <w:rPr>
          <w:rFonts w:eastAsia="Calibri"/>
          <w:b/>
          <w:sz w:val="24"/>
          <w:szCs w:val="24"/>
        </w:rPr>
        <w:t>ОБЪЕКТА</w:t>
      </w:r>
      <w:r w:rsidRPr="007B5C8C">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7B5C8C">
        <w:rPr>
          <w:rFonts w:eastAsia="Calibri"/>
          <w:b/>
          <w:sz w:val="24"/>
          <w:szCs w:val="24"/>
        </w:rPr>
        <w:t>ОБЪЕКТА</w:t>
      </w:r>
      <w:r w:rsidRPr="007B5C8C">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4.3.2.</w:t>
      </w:r>
      <w:r w:rsidRPr="007B5C8C">
        <w:rPr>
          <w:rFonts w:eastAsia="Calibri"/>
          <w:sz w:val="24"/>
          <w:szCs w:val="24"/>
        </w:rPr>
        <w:t xml:space="preserve"> Осуществлять реконструкцию </w:t>
      </w:r>
      <w:r w:rsidRPr="007B5C8C">
        <w:rPr>
          <w:rFonts w:eastAsia="Calibri"/>
          <w:b/>
          <w:sz w:val="24"/>
          <w:szCs w:val="24"/>
        </w:rPr>
        <w:t>ОБЪЕКТА.</w:t>
      </w:r>
    </w:p>
    <w:p w:rsidR="007B5C8C" w:rsidRPr="007B5C8C" w:rsidRDefault="007B5C8C" w:rsidP="007B5C8C">
      <w:pPr>
        <w:tabs>
          <w:tab w:val="left" w:pos="851"/>
        </w:tabs>
        <w:autoSpaceDE w:val="0"/>
        <w:autoSpaceDN w:val="0"/>
        <w:adjustRightInd w:val="0"/>
        <w:ind w:firstLine="284"/>
        <w:rPr>
          <w:rFonts w:eastAsia="Calibri"/>
          <w:b/>
          <w:sz w:val="24"/>
          <w:szCs w:val="24"/>
        </w:rPr>
      </w:pPr>
      <w:r w:rsidRPr="007B5C8C">
        <w:rPr>
          <w:rFonts w:eastAsia="Calibri"/>
          <w:b/>
          <w:sz w:val="24"/>
          <w:szCs w:val="24"/>
        </w:rPr>
        <w:t>4.4.</w:t>
      </w:r>
      <w:r w:rsidRPr="007B5C8C">
        <w:rPr>
          <w:rFonts w:eastAsia="Calibri"/>
          <w:b/>
          <w:sz w:val="24"/>
          <w:szCs w:val="24"/>
        </w:rPr>
        <w:tab/>
        <w:t>ПРАВА АРЕНДОДАТЕЛЯ: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4.4.1.</w:t>
      </w:r>
      <w:r w:rsidRPr="007B5C8C">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4.4.2.</w:t>
      </w:r>
      <w:r w:rsidR="00F8784C">
        <w:rPr>
          <w:rFonts w:eastAsia="Calibri"/>
          <w:sz w:val="24"/>
          <w:szCs w:val="24"/>
        </w:rPr>
        <w:t> </w:t>
      </w:r>
      <w:r w:rsidRPr="007B5C8C">
        <w:rPr>
          <w:rFonts w:eastAsia="Calibri"/>
          <w:sz w:val="24"/>
          <w:szCs w:val="24"/>
        </w:rPr>
        <w:t xml:space="preserve">По результатам осмотра (самостоятельного или совместно с представителем собственника) составлять акты и выдавать </w:t>
      </w:r>
      <w:r w:rsidRPr="007B5C8C">
        <w:rPr>
          <w:rFonts w:eastAsia="Calibri"/>
          <w:b/>
          <w:sz w:val="24"/>
          <w:szCs w:val="24"/>
        </w:rPr>
        <w:t>АРЕНДАТОРУ</w:t>
      </w:r>
      <w:r w:rsidRPr="007B5C8C">
        <w:rPr>
          <w:rFonts w:eastAsia="Calibri"/>
          <w:sz w:val="24"/>
          <w:szCs w:val="24"/>
        </w:rPr>
        <w:t xml:space="preserve"> обязательное для исполнения предписание с выявленными нарушениями использования (эксплуатации)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4.5.</w:t>
      </w:r>
      <w:r w:rsidRPr="007B5C8C">
        <w:rPr>
          <w:rFonts w:eastAsia="Calibri"/>
          <w:b/>
          <w:sz w:val="24"/>
          <w:szCs w:val="24"/>
        </w:rPr>
        <w:tab/>
        <w:t>ОБЯЗАННОСТИ АРЕНДОДАТЕЛЯ:</w:t>
      </w:r>
    </w:p>
    <w:p w:rsidR="007B5C8C" w:rsidRPr="007B5C8C" w:rsidRDefault="007B5C8C" w:rsidP="007B5C8C">
      <w:pPr>
        <w:autoSpaceDE w:val="0"/>
        <w:autoSpaceDN w:val="0"/>
        <w:adjustRightInd w:val="0"/>
        <w:ind w:firstLine="284"/>
        <w:jc w:val="both"/>
        <w:rPr>
          <w:bCs/>
          <w:sz w:val="24"/>
          <w:szCs w:val="24"/>
        </w:rPr>
      </w:pPr>
      <w:r w:rsidRPr="007B5C8C">
        <w:rPr>
          <w:rFonts w:eastAsia="Calibri"/>
          <w:b/>
          <w:sz w:val="24"/>
          <w:szCs w:val="24"/>
        </w:rPr>
        <w:t xml:space="preserve">4.5.1. </w:t>
      </w:r>
      <w:r w:rsidRPr="007B5C8C">
        <w:rPr>
          <w:rFonts w:eastAsia="Calibri"/>
          <w:sz w:val="24"/>
          <w:szCs w:val="24"/>
        </w:rPr>
        <w:t>С момента подписания</w:t>
      </w:r>
      <w:r w:rsidRPr="007B5C8C">
        <w:rPr>
          <w:rFonts w:eastAsia="Calibri"/>
          <w:b/>
          <w:sz w:val="24"/>
          <w:szCs w:val="24"/>
        </w:rPr>
        <w:t xml:space="preserve"> ДОГОВОРА, </w:t>
      </w:r>
      <w:r w:rsidRPr="007B5C8C">
        <w:rPr>
          <w:rFonts w:eastAsia="Calibri"/>
          <w:sz w:val="24"/>
          <w:szCs w:val="24"/>
        </w:rPr>
        <w:t xml:space="preserve">передать </w:t>
      </w:r>
      <w:r w:rsidRPr="007B5C8C">
        <w:rPr>
          <w:rFonts w:eastAsia="Calibri"/>
          <w:b/>
          <w:sz w:val="24"/>
          <w:szCs w:val="24"/>
        </w:rPr>
        <w:t xml:space="preserve">АРЕНДАТОРУ ОБЪЕКТ </w:t>
      </w:r>
      <w:r w:rsidRPr="007B5C8C">
        <w:rPr>
          <w:rFonts w:eastAsia="Calibri"/>
          <w:sz w:val="24"/>
          <w:szCs w:val="24"/>
        </w:rPr>
        <w:t>по акту приема-передачи,</w:t>
      </w:r>
      <w:r w:rsidRPr="007B5C8C">
        <w:rPr>
          <w:rFonts w:eastAsia="Calibri"/>
          <w:b/>
          <w:sz w:val="24"/>
          <w:szCs w:val="24"/>
        </w:rPr>
        <w:t xml:space="preserve"> </w:t>
      </w:r>
      <w:r w:rsidRPr="007B5C8C">
        <w:rPr>
          <w:rFonts w:eastAsia="Calibri"/>
          <w:sz w:val="24"/>
          <w:szCs w:val="24"/>
        </w:rPr>
        <w:t xml:space="preserve">который является неотъемлемой частью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sz w:val="24"/>
          <w:szCs w:val="24"/>
        </w:rPr>
        <w:br/>
        <w:t xml:space="preserve">(но не ранее, чем через 10 дней, </w:t>
      </w:r>
      <w:r w:rsidRPr="007B5C8C">
        <w:rPr>
          <w:bCs/>
          <w:sz w:val="24"/>
          <w:szCs w:val="24"/>
        </w:rPr>
        <w:t xml:space="preserve">со дня размещения информации о результатах аукциона на официальном сайте торгов – в отношении </w:t>
      </w:r>
      <w:r w:rsidRPr="007B5C8C">
        <w:rPr>
          <w:b/>
          <w:bCs/>
          <w:sz w:val="24"/>
          <w:szCs w:val="24"/>
        </w:rPr>
        <w:t>ДОГОВОРА</w:t>
      </w:r>
      <w:r w:rsidRPr="007B5C8C">
        <w:rPr>
          <w:bCs/>
          <w:sz w:val="24"/>
          <w:szCs w:val="24"/>
        </w:rPr>
        <w:t>, заключенного по результатам аукциона).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4.5.2.</w:t>
      </w:r>
      <w:r w:rsidRPr="007B5C8C">
        <w:rPr>
          <w:rFonts w:eastAsia="Calibri"/>
          <w:b/>
          <w:sz w:val="24"/>
          <w:szCs w:val="24"/>
        </w:rPr>
        <w:tab/>
        <w:t xml:space="preserve"> </w:t>
      </w:r>
      <w:r w:rsidRPr="007B5C8C">
        <w:rPr>
          <w:rFonts w:eastAsia="Calibri"/>
          <w:sz w:val="24"/>
          <w:szCs w:val="24"/>
        </w:rPr>
        <w:t xml:space="preserve">Уплачивать ежемесячные взносы на капитальный ремонт общего имущества </w:t>
      </w:r>
      <w:r w:rsidRPr="007B5C8C">
        <w:rPr>
          <w:rFonts w:eastAsia="Calibri"/>
          <w:sz w:val="24"/>
          <w:szCs w:val="24"/>
        </w:rPr>
        <w:br/>
        <w:t xml:space="preserve">в многоквартирном доме (здании), в котором находится </w:t>
      </w:r>
      <w:r w:rsidRPr="007B5C8C">
        <w:rPr>
          <w:rFonts w:eastAsia="Calibri"/>
          <w:b/>
          <w:sz w:val="24"/>
          <w:szCs w:val="24"/>
        </w:rPr>
        <w:t>ОБЪЕКТ</w:t>
      </w:r>
      <w:r w:rsidRPr="007B5C8C">
        <w:rPr>
          <w:rFonts w:eastAsia="Calibri"/>
          <w:sz w:val="24"/>
          <w:szCs w:val="24"/>
        </w:rPr>
        <w:t xml:space="preserve">, пропорционально площади, предусмотренной пунктом 1.1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4.5.3.</w:t>
      </w:r>
      <w:r w:rsidR="00F8784C">
        <w:rPr>
          <w:rFonts w:eastAsia="Calibri"/>
          <w:b/>
          <w:sz w:val="24"/>
          <w:szCs w:val="24"/>
        </w:rPr>
        <w:t xml:space="preserve"> </w:t>
      </w:r>
      <w:r w:rsidRPr="007B5C8C">
        <w:rPr>
          <w:rFonts w:eastAsia="Calibri"/>
          <w:sz w:val="24"/>
          <w:szCs w:val="24"/>
        </w:rPr>
        <w:t xml:space="preserve">Не чаще одного раза в год осуществлять плановую проверку порядка использования </w:t>
      </w:r>
      <w:r w:rsidRPr="007B5C8C">
        <w:rPr>
          <w:rFonts w:eastAsia="Calibri"/>
          <w:b/>
          <w:sz w:val="24"/>
          <w:szCs w:val="24"/>
        </w:rPr>
        <w:t>АРЕНДАТОРОМ</w:t>
      </w:r>
      <w:r w:rsidRPr="007B5C8C">
        <w:rPr>
          <w:rFonts w:eastAsia="Calibri"/>
          <w:sz w:val="24"/>
          <w:szCs w:val="24"/>
        </w:rPr>
        <w:t xml:space="preserve"> помещения на соответствие условиям настоящего </w:t>
      </w:r>
      <w:r w:rsidRPr="007B5C8C">
        <w:rPr>
          <w:rFonts w:eastAsia="Calibri"/>
          <w:b/>
          <w:sz w:val="24"/>
          <w:szCs w:val="24"/>
        </w:rPr>
        <w:t>ДОГОВОРА</w:t>
      </w:r>
      <w:r w:rsidRPr="007B5C8C">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4.5.4.</w:t>
      </w:r>
      <w:r w:rsidRPr="007B5C8C">
        <w:rPr>
          <w:rFonts w:eastAsia="Calibri"/>
          <w:sz w:val="24"/>
          <w:szCs w:val="24"/>
        </w:rPr>
        <w:tab/>
      </w:r>
      <w:r w:rsidR="00F8784C">
        <w:rPr>
          <w:rFonts w:eastAsia="Calibri"/>
          <w:sz w:val="24"/>
          <w:szCs w:val="24"/>
        </w:rPr>
        <w:t xml:space="preserve"> </w:t>
      </w:r>
      <w:r w:rsidRPr="007B5C8C">
        <w:rPr>
          <w:rFonts w:eastAsia="Calibri"/>
          <w:sz w:val="24"/>
          <w:szCs w:val="24"/>
        </w:rPr>
        <w:t xml:space="preserve">Письменно уведомить </w:t>
      </w:r>
      <w:r w:rsidRPr="007B5C8C">
        <w:rPr>
          <w:rFonts w:eastAsia="Calibri"/>
          <w:b/>
          <w:sz w:val="24"/>
          <w:szCs w:val="24"/>
        </w:rPr>
        <w:t>АРЕНДАТОРА</w:t>
      </w:r>
      <w:r w:rsidRPr="007B5C8C">
        <w:rPr>
          <w:rFonts w:eastAsia="Calibri"/>
          <w:sz w:val="24"/>
          <w:szCs w:val="24"/>
        </w:rPr>
        <w:t xml:space="preserve"> не менее чем за один месяц о досрочном расторжении договора аренды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4.5.5.</w:t>
      </w:r>
      <w:r w:rsidRPr="007B5C8C">
        <w:rPr>
          <w:rFonts w:eastAsia="Calibri"/>
          <w:sz w:val="24"/>
          <w:szCs w:val="24"/>
        </w:rPr>
        <w:tab/>
        <w:t xml:space="preserve"> В случае обращения </w:t>
      </w:r>
      <w:r w:rsidRPr="007B5C8C">
        <w:rPr>
          <w:rFonts w:eastAsia="Calibri"/>
          <w:b/>
          <w:sz w:val="24"/>
          <w:szCs w:val="24"/>
        </w:rPr>
        <w:t>АРЕНДАТОРА</w:t>
      </w:r>
      <w:r w:rsidRPr="007B5C8C">
        <w:rPr>
          <w:rFonts w:eastAsia="Calibri"/>
          <w:sz w:val="24"/>
          <w:szCs w:val="24"/>
        </w:rPr>
        <w:t xml:space="preserve"> с сообщением об аварии или ином событии, нанесшем (или грозящем нанести) </w:t>
      </w:r>
      <w:r w:rsidRPr="007B5C8C">
        <w:rPr>
          <w:rFonts w:eastAsia="Calibri"/>
          <w:b/>
          <w:sz w:val="24"/>
          <w:szCs w:val="24"/>
        </w:rPr>
        <w:t>ОБЪЕКТУ</w:t>
      </w:r>
      <w:r w:rsidRPr="007B5C8C">
        <w:rPr>
          <w:rFonts w:eastAsia="Calibri"/>
          <w:sz w:val="24"/>
          <w:szCs w:val="24"/>
        </w:rPr>
        <w:t xml:space="preserve"> ущерб, принять участие в составлении акта обследования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4.5.6.</w:t>
      </w:r>
      <w:r w:rsidRPr="007B5C8C">
        <w:rPr>
          <w:rFonts w:eastAsia="Calibri"/>
          <w:b/>
          <w:sz w:val="24"/>
          <w:szCs w:val="24"/>
        </w:rPr>
        <w:tab/>
      </w:r>
      <w:r w:rsidRPr="007B5C8C">
        <w:rPr>
          <w:rFonts w:eastAsia="Calibri"/>
          <w:sz w:val="24"/>
          <w:szCs w:val="24"/>
        </w:rPr>
        <w:t xml:space="preserve">Принять у </w:t>
      </w:r>
      <w:r w:rsidRPr="007B5C8C">
        <w:rPr>
          <w:rFonts w:eastAsia="Calibri"/>
          <w:b/>
          <w:sz w:val="24"/>
          <w:szCs w:val="24"/>
        </w:rPr>
        <w:t>АРЕНДАТОРА</w:t>
      </w:r>
      <w:r w:rsidRPr="007B5C8C">
        <w:rPr>
          <w:rFonts w:eastAsia="Calibri"/>
          <w:sz w:val="24"/>
          <w:szCs w:val="24"/>
        </w:rPr>
        <w:t xml:space="preserve"> помещение не позднее даты окончания срока действия настоящего </w:t>
      </w:r>
      <w:r w:rsidRPr="007B5C8C">
        <w:rPr>
          <w:rFonts w:eastAsia="Calibri"/>
          <w:b/>
          <w:sz w:val="24"/>
          <w:szCs w:val="24"/>
        </w:rPr>
        <w:t>ДОГОВОРА</w:t>
      </w:r>
      <w:r w:rsidRPr="007B5C8C">
        <w:rPr>
          <w:rFonts w:eastAsia="Calibri"/>
          <w:sz w:val="24"/>
          <w:szCs w:val="24"/>
        </w:rPr>
        <w:t xml:space="preserve">, а также даты его досрочного прекращения или расторжения, </w:t>
      </w:r>
      <w:r w:rsidR="00235DB7">
        <w:rPr>
          <w:rFonts w:eastAsia="Calibri"/>
          <w:sz w:val="24"/>
          <w:szCs w:val="24"/>
        </w:rPr>
        <w:br/>
      </w:r>
      <w:r w:rsidRPr="007B5C8C">
        <w:rPr>
          <w:rFonts w:eastAsia="Calibri"/>
          <w:sz w:val="24"/>
          <w:szCs w:val="24"/>
        </w:rPr>
        <w:t xml:space="preserve">с оформлением соответствующего акта сдачи-приемки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4.5.7.</w:t>
      </w:r>
      <w:r w:rsidRPr="007B5C8C">
        <w:rPr>
          <w:rFonts w:eastAsia="Calibri"/>
          <w:b/>
          <w:sz w:val="24"/>
          <w:szCs w:val="24"/>
        </w:rPr>
        <w:tab/>
      </w:r>
      <w:r w:rsidR="00F8784C">
        <w:rPr>
          <w:rFonts w:eastAsia="Calibri"/>
          <w:b/>
          <w:sz w:val="24"/>
          <w:szCs w:val="24"/>
        </w:rPr>
        <w:t xml:space="preserve"> </w:t>
      </w:r>
      <w:r w:rsidRPr="007B5C8C">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4.5.8.</w:t>
      </w:r>
      <w:r w:rsidRPr="007B5C8C">
        <w:rPr>
          <w:rFonts w:eastAsia="Calibri"/>
          <w:sz w:val="24"/>
          <w:szCs w:val="24"/>
        </w:rPr>
        <w:tab/>
        <w:t xml:space="preserve"> В случае изменения реквизитов, указанных в пунктах </w:t>
      </w:r>
      <w:r w:rsidRPr="007B5C8C">
        <w:rPr>
          <w:rFonts w:eastAsia="Calibri"/>
          <w:b/>
          <w:sz w:val="24"/>
          <w:szCs w:val="24"/>
        </w:rPr>
        <w:t>3.4, 3.5 ДОГОВОРА</w:t>
      </w:r>
      <w:r w:rsidRPr="007B5C8C">
        <w:rPr>
          <w:rFonts w:eastAsia="Calibri"/>
          <w:sz w:val="24"/>
          <w:szCs w:val="24"/>
        </w:rPr>
        <w:t xml:space="preserve"> </w:t>
      </w:r>
      <w:r w:rsidRPr="007B5C8C">
        <w:rPr>
          <w:rFonts w:eastAsia="Calibri"/>
          <w:b/>
          <w:sz w:val="24"/>
          <w:szCs w:val="24"/>
        </w:rPr>
        <w:t>АРЕНДОДАТЕЛЬ</w:t>
      </w:r>
      <w:r w:rsidRPr="007B5C8C">
        <w:rPr>
          <w:rFonts w:eastAsia="Calibri"/>
          <w:sz w:val="24"/>
          <w:szCs w:val="24"/>
        </w:rPr>
        <w:t xml:space="preserve"> обязан своевременно уведомить </w:t>
      </w:r>
      <w:r w:rsidRPr="007B5C8C">
        <w:rPr>
          <w:rFonts w:eastAsia="Calibri"/>
          <w:b/>
          <w:sz w:val="24"/>
          <w:szCs w:val="24"/>
        </w:rPr>
        <w:t>АРЕНДАТОРА</w:t>
      </w:r>
      <w:r w:rsidRPr="007B5C8C">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5.ПОРЯДОК ВНЕСЕНИЯ ИЗМЕНЕНИЙ В УСЛОВИЯ ДОГОВОРА</w:t>
      </w:r>
      <w:r w:rsidRPr="007B5C8C">
        <w:rPr>
          <w:rFonts w:eastAsia="Calibri"/>
          <w:b/>
          <w:sz w:val="24"/>
          <w:szCs w:val="24"/>
        </w:rPr>
        <w:br/>
        <w:t>И ОСНОВАНИЯ ЕГО ДОСРОЧНОГО РАСТОРЖЕНИЯ</w:t>
      </w:r>
    </w:p>
    <w:p w:rsidR="007B5C8C" w:rsidRPr="007B5C8C" w:rsidRDefault="007B5C8C" w:rsidP="007B5C8C">
      <w:pPr>
        <w:autoSpaceDE w:val="0"/>
        <w:autoSpaceDN w:val="0"/>
        <w:adjustRightInd w:val="0"/>
        <w:ind w:firstLine="284"/>
        <w:jc w:val="both"/>
        <w:rPr>
          <w:sz w:val="24"/>
          <w:szCs w:val="24"/>
        </w:rPr>
      </w:pPr>
      <w:r w:rsidRPr="007B5C8C">
        <w:rPr>
          <w:rFonts w:eastAsia="Calibri"/>
          <w:b/>
          <w:sz w:val="24"/>
          <w:szCs w:val="24"/>
        </w:rPr>
        <w:t>5.1.</w:t>
      </w:r>
      <w:r w:rsidRPr="007B5C8C">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7B5C8C">
        <w:rPr>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5.2.</w:t>
      </w:r>
      <w:r w:rsidRPr="007B5C8C">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7B5C8C" w:rsidRPr="007B5C8C" w:rsidRDefault="007B5C8C" w:rsidP="007B5C8C">
      <w:pPr>
        <w:tabs>
          <w:tab w:val="left" w:pos="851"/>
        </w:tabs>
        <w:autoSpaceDE w:val="0"/>
        <w:autoSpaceDN w:val="0"/>
        <w:adjustRightInd w:val="0"/>
        <w:ind w:firstLine="284"/>
        <w:jc w:val="both"/>
        <w:rPr>
          <w:rFonts w:eastAsia="Calibri"/>
          <w:bCs/>
          <w:sz w:val="24"/>
          <w:szCs w:val="24"/>
        </w:rPr>
      </w:pPr>
      <w:r w:rsidRPr="007B5C8C">
        <w:rPr>
          <w:rFonts w:eastAsia="Calibri"/>
          <w:b/>
          <w:sz w:val="24"/>
          <w:szCs w:val="24"/>
        </w:rPr>
        <w:t>5.3.</w:t>
      </w:r>
      <w:r w:rsidRPr="007B5C8C">
        <w:rPr>
          <w:rFonts w:eastAsia="Calibri"/>
          <w:sz w:val="24"/>
          <w:szCs w:val="24"/>
        </w:rPr>
        <w:t xml:space="preserve"> При досрочном расторжении </w:t>
      </w:r>
      <w:r w:rsidRPr="007B5C8C">
        <w:rPr>
          <w:rFonts w:eastAsia="Calibri"/>
          <w:b/>
          <w:sz w:val="24"/>
          <w:szCs w:val="24"/>
        </w:rPr>
        <w:t>ДОГОВОРА</w:t>
      </w:r>
      <w:r w:rsidRPr="007B5C8C">
        <w:rPr>
          <w:rFonts w:eastAsia="Calibri"/>
          <w:sz w:val="24"/>
          <w:szCs w:val="24"/>
        </w:rPr>
        <w:t xml:space="preserve"> сторона-инициатор должна п</w:t>
      </w:r>
      <w:r w:rsidRPr="007B5C8C">
        <w:rPr>
          <w:rFonts w:eastAsia="Calibri"/>
          <w:bCs/>
          <w:sz w:val="24"/>
          <w:szCs w:val="24"/>
        </w:rPr>
        <w:t xml:space="preserve">исьменно уведомить другую сторону не менее чем за один месяц о досрочном расторжении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5.4. ДОГОВОР </w:t>
      </w:r>
      <w:r w:rsidRPr="007B5C8C">
        <w:rPr>
          <w:rFonts w:eastAsia="Calibri"/>
          <w:sz w:val="24"/>
          <w:szCs w:val="24"/>
        </w:rPr>
        <w:t>подлежит досрочному расторжению, а недвижимое имущество освобождается</w:t>
      </w:r>
      <w:r w:rsidRPr="007B5C8C">
        <w:rPr>
          <w:rFonts w:eastAsia="Calibri"/>
          <w:b/>
          <w:sz w:val="24"/>
          <w:szCs w:val="24"/>
        </w:rPr>
        <w:t xml:space="preserve"> АРЕНДАТОРОМ </w:t>
      </w:r>
      <w:r w:rsidRPr="007B5C8C">
        <w:rPr>
          <w:rFonts w:eastAsia="Calibri"/>
          <w:sz w:val="24"/>
          <w:szCs w:val="24"/>
        </w:rPr>
        <w:t>в случаях:</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умышленно или по неосторожности ухудшает (разрушает, повреждает) недвижимое имущество;</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не внес арендную плату в совокупности более чем за два месяца;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7B5C8C">
        <w:rPr>
          <w:rFonts w:eastAsia="Calibri"/>
          <w:b/>
          <w:sz w:val="24"/>
          <w:szCs w:val="24"/>
        </w:rPr>
        <w:t>4.2.14</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при передаче права аренды ОБЪЕКТА как в целом, так и частично в залог, в уставной капитал иного предприятия;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сдаче ОБЪЕКТА как в целом, так и частично в субаренду без согласования </w:t>
      </w:r>
      <w:r w:rsidR="00235DB7">
        <w:rPr>
          <w:rFonts w:eastAsia="Calibri"/>
          <w:sz w:val="24"/>
          <w:szCs w:val="24"/>
        </w:rPr>
        <w:br/>
      </w:r>
      <w:r w:rsidRPr="007B5C8C">
        <w:rPr>
          <w:rFonts w:eastAsia="Calibri"/>
          <w:sz w:val="24"/>
          <w:szCs w:val="24"/>
        </w:rPr>
        <w:t>в установленном порядке или передаче в иное пользование;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неоднократно нарушил условия настоящего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установлении уполномоченными органами фактов осуществления </w:t>
      </w:r>
      <w:r w:rsidRPr="007B5C8C">
        <w:rPr>
          <w:rFonts w:eastAsia="Calibri"/>
          <w:b/>
          <w:sz w:val="24"/>
          <w:szCs w:val="24"/>
        </w:rPr>
        <w:t>АРЕНДАТОРОМ</w:t>
      </w:r>
      <w:r w:rsidRPr="007B5C8C">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sz w:val="24"/>
          <w:szCs w:val="24"/>
        </w:rPr>
        <w:t xml:space="preserve">- отказ </w:t>
      </w:r>
      <w:r w:rsidRPr="007B5C8C">
        <w:rPr>
          <w:rFonts w:eastAsia="Calibri"/>
          <w:b/>
          <w:sz w:val="24"/>
          <w:szCs w:val="24"/>
        </w:rPr>
        <w:t>АРЕНДАТОРА</w:t>
      </w:r>
      <w:r w:rsidRPr="007B5C8C">
        <w:rPr>
          <w:rFonts w:eastAsia="Calibri"/>
          <w:sz w:val="24"/>
          <w:szCs w:val="24"/>
        </w:rPr>
        <w:t xml:space="preserve"> от долевого участия в ремонте фасада здания (строения).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5.5.</w:t>
      </w:r>
      <w:r w:rsidRPr="007B5C8C">
        <w:rPr>
          <w:rFonts w:eastAsia="Calibri"/>
          <w:sz w:val="24"/>
          <w:szCs w:val="24"/>
        </w:rPr>
        <w:t xml:space="preserve"> Расторжение </w:t>
      </w:r>
      <w:r w:rsidRPr="007B5C8C">
        <w:rPr>
          <w:rFonts w:eastAsia="Calibri"/>
          <w:b/>
          <w:sz w:val="24"/>
          <w:szCs w:val="24"/>
        </w:rPr>
        <w:t>ДОГОВОРА</w:t>
      </w:r>
      <w:r w:rsidRPr="007B5C8C">
        <w:rPr>
          <w:rFonts w:eastAsia="Calibri"/>
          <w:sz w:val="24"/>
          <w:szCs w:val="24"/>
        </w:rPr>
        <w:t xml:space="preserve"> не освобождает </w:t>
      </w:r>
      <w:r w:rsidRPr="007B5C8C">
        <w:rPr>
          <w:rFonts w:eastAsia="Calibri"/>
          <w:b/>
          <w:sz w:val="24"/>
          <w:szCs w:val="24"/>
        </w:rPr>
        <w:t>АРЕНДАТОРА</w:t>
      </w:r>
      <w:r w:rsidRPr="007B5C8C">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7B5C8C">
        <w:rPr>
          <w:rFonts w:eastAsia="Calibri"/>
          <w:b/>
          <w:sz w:val="24"/>
          <w:szCs w:val="24"/>
        </w:rPr>
        <w:t>ДОГОВОРА</w:t>
      </w:r>
      <w:r w:rsidRPr="007B5C8C">
        <w:rPr>
          <w:rFonts w:eastAsia="Calibri"/>
          <w:sz w:val="24"/>
          <w:szCs w:val="24"/>
        </w:rPr>
        <w:t xml:space="preserve"> и других договоров, заключенных согласно </w:t>
      </w:r>
      <w:r w:rsidRPr="007B5C8C">
        <w:rPr>
          <w:rFonts w:eastAsia="Calibri"/>
          <w:b/>
          <w:sz w:val="24"/>
          <w:szCs w:val="24"/>
        </w:rPr>
        <w:t>п. 4.2.13., 4.2.14</w:t>
      </w:r>
      <w:r w:rsidRPr="007B5C8C">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235DB7">
        <w:rPr>
          <w:rFonts w:eastAsia="Calibri"/>
          <w:sz w:val="24"/>
          <w:szCs w:val="24"/>
        </w:rPr>
        <w:br/>
      </w:r>
      <w:r w:rsidRPr="007B5C8C">
        <w:rPr>
          <w:rFonts w:eastAsia="Calibri"/>
          <w:sz w:val="24"/>
          <w:szCs w:val="24"/>
        </w:rPr>
        <w:t>не покрывает реальный ущерб, причиненный имуществу.</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tabs>
          <w:tab w:val="left" w:pos="567"/>
          <w:tab w:val="left" w:pos="851"/>
        </w:tabs>
        <w:autoSpaceDE w:val="0"/>
        <w:autoSpaceDN w:val="0"/>
        <w:adjustRightInd w:val="0"/>
        <w:ind w:firstLine="284"/>
        <w:jc w:val="center"/>
        <w:rPr>
          <w:rFonts w:eastAsia="Calibri"/>
          <w:b/>
          <w:sz w:val="24"/>
          <w:szCs w:val="24"/>
        </w:rPr>
      </w:pPr>
      <w:r w:rsidRPr="007B5C8C">
        <w:rPr>
          <w:rFonts w:eastAsia="Calibri"/>
          <w:b/>
          <w:sz w:val="24"/>
          <w:szCs w:val="24"/>
        </w:rPr>
        <w:t>6.</w:t>
      </w:r>
      <w:r w:rsidRPr="007B5C8C">
        <w:rPr>
          <w:rFonts w:eastAsia="Calibri"/>
          <w:b/>
          <w:sz w:val="24"/>
          <w:szCs w:val="24"/>
        </w:rPr>
        <w:tab/>
        <w:t>ОСНОВАНИЯ ПРЕКРАЩЕНИЯ ДОГОВОРА</w:t>
      </w:r>
    </w:p>
    <w:p w:rsidR="007B5C8C" w:rsidRPr="007B5C8C" w:rsidRDefault="007B5C8C" w:rsidP="007B5C8C">
      <w:pPr>
        <w:tabs>
          <w:tab w:val="left" w:pos="567"/>
          <w:tab w:val="left" w:pos="851"/>
        </w:tabs>
        <w:autoSpaceDE w:val="0"/>
        <w:autoSpaceDN w:val="0"/>
        <w:adjustRightInd w:val="0"/>
        <w:ind w:firstLine="284"/>
        <w:jc w:val="both"/>
        <w:rPr>
          <w:rFonts w:eastAsia="Calibri"/>
          <w:b/>
          <w:sz w:val="24"/>
          <w:szCs w:val="24"/>
        </w:rPr>
      </w:pPr>
      <w:r w:rsidRPr="007B5C8C">
        <w:rPr>
          <w:rFonts w:eastAsia="Calibri"/>
          <w:b/>
          <w:sz w:val="24"/>
          <w:szCs w:val="24"/>
        </w:rPr>
        <w:t>6.1. ДОГОВОР прекращается по следующим основаниям:</w:t>
      </w:r>
    </w:p>
    <w:p w:rsidR="007B5C8C" w:rsidRPr="007B5C8C" w:rsidRDefault="00235DB7" w:rsidP="00235DB7">
      <w:pPr>
        <w:tabs>
          <w:tab w:val="left" w:pos="426"/>
          <w:tab w:val="left" w:pos="851"/>
        </w:tabs>
        <w:autoSpaceDE w:val="0"/>
        <w:autoSpaceDN w:val="0"/>
        <w:adjustRightInd w:val="0"/>
        <w:contextualSpacing/>
        <w:jc w:val="both"/>
        <w:rPr>
          <w:rFonts w:eastAsia="Calibri"/>
          <w:sz w:val="24"/>
          <w:szCs w:val="24"/>
        </w:rPr>
      </w:pPr>
      <w:r>
        <w:rPr>
          <w:rFonts w:eastAsia="Calibri"/>
          <w:sz w:val="24"/>
          <w:szCs w:val="24"/>
        </w:rPr>
        <w:t xml:space="preserve">     </w:t>
      </w:r>
      <w:r w:rsidR="007B5C8C" w:rsidRPr="007B5C8C">
        <w:rPr>
          <w:rFonts w:eastAsia="Calibri"/>
          <w:sz w:val="24"/>
          <w:szCs w:val="24"/>
        </w:rPr>
        <w:t>- при ликвидации юридического лица, арендующего помещение;</w:t>
      </w:r>
    </w:p>
    <w:p w:rsidR="007B5C8C" w:rsidRPr="007B5C8C" w:rsidRDefault="007B5C8C" w:rsidP="00235DB7">
      <w:pPr>
        <w:tabs>
          <w:tab w:val="left" w:pos="426"/>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в случае совпадения </w:t>
      </w:r>
      <w:r w:rsidRPr="007B5C8C">
        <w:rPr>
          <w:rFonts w:eastAsia="Calibri"/>
          <w:b/>
          <w:sz w:val="24"/>
          <w:szCs w:val="24"/>
        </w:rPr>
        <w:t>АРЕНДАТОРА</w:t>
      </w:r>
      <w:r w:rsidRPr="007B5C8C">
        <w:rPr>
          <w:rFonts w:eastAsia="Calibri"/>
          <w:sz w:val="24"/>
          <w:szCs w:val="24"/>
        </w:rPr>
        <w:t xml:space="preserve"> и собственника в одном лице </w:t>
      </w:r>
      <w:r w:rsidRPr="007B5C8C">
        <w:rPr>
          <w:rFonts w:eastAsia="Calibri"/>
          <w:b/>
          <w:sz w:val="24"/>
          <w:szCs w:val="24"/>
        </w:rPr>
        <w:t>ДОГОВОР</w:t>
      </w:r>
      <w:r w:rsidR="00235DB7">
        <w:rPr>
          <w:rFonts w:eastAsia="Calibri"/>
          <w:sz w:val="24"/>
          <w:szCs w:val="24"/>
        </w:rPr>
        <w:t xml:space="preserve"> прекращает </w:t>
      </w:r>
      <w:r w:rsidRPr="007B5C8C">
        <w:rPr>
          <w:rFonts w:eastAsia="Calibri"/>
          <w:sz w:val="24"/>
          <w:szCs w:val="24"/>
        </w:rPr>
        <w:t xml:space="preserve">свое действие </w:t>
      </w:r>
      <w:r w:rsidRPr="007B5C8C">
        <w:rPr>
          <w:rFonts w:eastAsia="Calibri"/>
          <w:bCs/>
          <w:sz w:val="24"/>
          <w:szCs w:val="24"/>
        </w:rPr>
        <w:t xml:space="preserve">с момента заключения договора купли-продажи </w:t>
      </w:r>
      <w:r w:rsidRPr="007B5C8C">
        <w:rPr>
          <w:rFonts w:eastAsia="Calibri"/>
          <w:b/>
          <w:bCs/>
          <w:sz w:val="24"/>
          <w:szCs w:val="24"/>
        </w:rPr>
        <w:t>ОБЪЕКТА</w:t>
      </w:r>
      <w:r w:rsidRPr="007B5C8C">
        <w:rPr>
          <w:rFonts w:eastAsia="Calibri"/>
          <w:sz w:val="24"/>
          <w:szCs w:val="24"/>
        </w:rPr>
        <w:t>;</w:t>
      </w:r>
    </w:p>
    <w:p w:rsidR="007B5C8C" w:rsidRPr="007B5C8C" w:rsidRDefault="007B5C8C" w:rsidP="00235DB7">
      <w:pPr>
        <w:tabs>
          <w:tab w:val="left" w:pos="567"/>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полной гибели предоставленного в аренду </w:t>
      </w:r>
      <w:r w:rsidRPr="007B5C8C">
        <w:rPr>
          <w:rFonts w:eastAsia="Calibri"/>
          <w:b/>
          <w:sz w:val="24"/>
          <w:szCs w:val="24"/>
        </w:rPr>
        <w:t>ОБЪЕКТА</w:t>
      </w:r>
      <w:r w:rsidRPr="007B5C8C">
        <w:rPr>
          <w:rFonts w:eastAsia="Calibri"/>
          <w:sz w:val="24"/>
          <w:szCs w:val="24"/>
        </w:rPr>
        <w:t xml:space="preserve"> по обстоятельствам, </w:t>
      </w:r>
      <w:r w:rsidRPr="007B5C8C">
        <w:rPr>
          <w:rFonts w:eastAsia="Calibri"/>
          <w:sz w:val="24"/>
          <w:szCs w:val="24"/>
        </w:rPr>
        <w:br/>
        <w:t xml:space="preserve">не зависящим от </w:t>
      </w:r>
      <w:r w:rsidRPr="007B5C8C">
        <w:rPr>
          <w:rFonts w:eastAsia="Calibri"/>
          <w:b/>
          <w:sz w:val="24"/>
          <w:szCs w:val="24"/>
        </w:rPr>
        <w:t>СТОРОН</w:t>
      </w:r>
      <w:r w:rsidRPr="007B5C8C">
        <w:rPr>
          <w:rFonts w:eastAsia="Calibri"/>
          <w:sz w:val="24"/>
          <w:szCs w:val="24"/>
        </w:rPr>
        <w:t xml:space="preserve">, со дня гибели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autoSpaceDE w:val="0"/>
        <w:autoSpaceDN w:val="0"/>
        <w:adjustRightInd w:val="0"/>
        <w:jc w:val="center"/>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7. ОТВЕТСТВЕННОСТЬ СТОРОН</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7.1.</w:t>
      </w:r>
      <w:r w:rsidR="00F8784C">
        <w:rPr>
          <w:rFonts w:eastAsia="Calibri"/>
          <w:sz w:val="24"/>
          <w:szCs w:val="24"/>
        </w:rPr>
        <w:t> </w:t>
      </w:r>
      <w:r w:rsidRPr="007B5C8C">
        <w:rPr>
          <w:rFonts w:eastAsia="Calibri"/>
          <w:snapToGrid w:val="0"/>
          <w:sz w:val="24"/>
          <w:szCs w:val="24"/>
        </w:rPr>
        <w:t xml:space="preserve">При неуплате </w:t>
      </w:r>
      <w:r w:rsidRPr="007B5C8C">
        <w:rPr>
          <w:rFonts w:eastAsia="Calibri"/>
          <w:b/>
          <w:snapToGrid w:val="0"/>
          <w:sz w:val="24"/>
          <w:szCs w:val="24"/>
        </w:rPr>
        <w:t>АРЕНДАТОРОМ</w:t>
      </w:r>
      <w:r w:rsidRPr="007B5C8C">
        <w:rPr>
          <w:rFonts w:eastAsia="Calibri"/>
          <w:snapToGrid w:val="0"/>
          <w:sz w:val="24"/>
          <w:szCs w:val="24"/>
        </w:rPr>
        <w:t xml:space="preserve"> арендных платежей в установленные настоящим </w:t>
      </w:r>
      <w:r w:rsidRPr="007B5C8C">
        <w:rPr>
          <w:rFonts w:eastAsia="Calibri"/>
          <w:b/>
          <w:snapToGrid w:val="0"/>
          <w:sz w:val="24"/>
          <w:szCs w:val="24"/>
        </w:rPr>
        <w:t>ДОГОВОРОМ</w:t>
      </w:r>
      <w:r w:rsidRPr="007B5C8C">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7.2.</w:t>
      </w:r>
      <w:r w:rsidRPr="007B5C8C">
        <w:rPr>
          <w:rFonts w:eastAsia="Calibri"/>
          <w:sz w:val="24"/>
          <w:szCs w:val="24"/>
        </w:rPr>
        <w:tab/>
        <w:t xml:space="preserve">В случае нарушения </w:t>
      </w:r>
      <w:r w:rsidRPr="007B5C8C">
        <w:rPr>
          <w:rFonts w:eastAsia="Calibri"/>
          <w:b/>
          <w:sz w:val="24"/>
          <w:szCs w:val="24"/>
        </w:rPr>
        <w:t>п. 4.3.1.</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7B5C8C">
        <w:rPr>
          <w:rFonts w:eastAsia="Calibri"/>
          <w:b/>
          <w:sz w:val="24"/>
          <w:szCs w:val="24"/>
        </w:rPr>
        <w:t>ДОГОВОРА</w:t>
      </w:r>
      <w:r w:rsidRPr="007B5C8C">
        <w:rPr>
          <w:rFonts w:eastAsia="Calibri"/>
          <w:sz w:val="24"/>
          <w:szCs w:val="24"/>
        </w:rPr>
        <w:t xml:space="preserve"> в судебном порядке до вступления решения суда в законную силу.</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7.3.</w:t>
      </w:r>
      <w:r w:rsidRPr="007B5C8C">
        <w:rPr>
          <w:rFonts w:eastAsia="Calibri"/>
          <w:sz w:val="24"/>
          <w:szCs w:val="24"/>
        </w:rPr>
        <w:tab/>
        <w:t xml:space="preserve">В случае несвоевременного устранения нарушений, выявленных </w:t>
      </w:r>
      <w:r w:rsidRPr="007B5C8C">
        <w:rPr>
          <w:rFonts w:eastAsia="Calibri"/>
          <w:b/>
          <w:sz w:val="24"/>
          <w:szCs w:val="24"/>
        </w:rPr>
        <w:t>АРЕНДОДАТЕЛЕМ</w:t>
      </w:r>
      <w:r w:rsidRPr="007B5C8C">
        <w:rPr>
          <w:rFonts w:eastAsia="Calibri"/>
          <w:sz w:val="24"/>
          <w:szCs w:val="24"/>
        </w:rPr>
        <w:t xml:space="preserve">, собственником (представителем собственника) в соответствии с </w:t>
      </w:r>
      <w:r w:rsidRPr="007B5C8C">
        <w:rPr>
          <w:rFonts w:eastAsia="Calibri"/>
          <w:b/>
          <w:sz w:val="24"/>
          <w:szCs w:val="24"/>
        </w:rPr>
        <w:t>п. 4.2.11.</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уплачивает штраф в размере 0,5 МРОТ за каждый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7.4.</w:t>
      </w:r>
      <w:r w:rsidRPr="007B5C8C">
        <w:rPr>
          <w:rFonts w:eastAsia="Calibri"/>
          <w:sz w:val="24"/>
          <w:szCs w:val="24"/>
        </w:rPr>
        <w:tab/>
        <w:t xml:space="preserve">В случае несвоевременной передачи </w:t>
      </w:r>
      <w:r w:rsidRPr="007B5C8C">
        <w:rPr>
          <w:rFonts w:eastAsia="Calibri"/>
          <w:b/>
          <w:sz w:val="24"/>
          <w:szCs w:val="24"/>
        </w:rPr>
        <w:t>ОБЪЕКТА</w:t>
      </w:r>
      <w:r w:rsidRPr="007B5C8C">
        <w:rPr>
          <w:rFonts w:eastAsia="Calibri"/>
          <w:sz w:val="24"/>
          <w:szCs w:val="24"/>
        </w:rPr>
        <w:t xml:space="preserve"> в соответствии с </w:t>
      </w:r>
      <w:r w:rsidRPr="007B5C8C">
        <w:rPr>
          <w:rFonts w:eastAsia="Calibri"/>
          <w:b/>
          <w:sz w:val="24"/>
          <w:szCs w:val="24"/>
        </w:rPr>
        <w:t>п. 4.2.20.</w:t>
      </w:r>
      <w:r w:rsidRPr="007B5C8C">
        <w:rPr>
          <w:rFonts w:eastAsia="Calibri"/>
          <w:sz w:val="24"/>
          <w:szCs w:val="24"/>
        </w:rPr>
        <w:t xml:space="preserve"> настоящего </w:t>
      </w:r>
      <w:r w:rsidRPr="007B5C8C">
        <w:rPr>
          <w:rFonts w:eastAsia="Calibri"/>
          <w:b/>
          <w:sz w:val="24"/>
          <w:szCs w:val="24"/>
        </w:rPr>
        <w:t>ДОГОВОРА АРЕНДАТОР</w:t>
      </w:r>
      <w:r w:rsidRPr="007B5C8C">
        <w:rPr>
          <w:rFonts w:eastAsia="Calibri"/>
          <w:sz w:val="24"/>
          <w:szCs w:val="24"/>
        </w:rPr>
        <w:t xml:space="preserve"> уплачивает штраф в размере 0,5 МРОТ за каждый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7.5.</w:t>
      </w:r>
      <w:r w:rsidRPr="007B5C8C">
        <w:rPr>
          <w:rFonts w:eastAsia="Calibri"/>
          <w:sz w:val="24"/>
          <w:szCs w:val="24"/>
        </w:rPr>
        <w:tab/>
        <w:t xml:space="preserve">Уплата пени и штрафов не освобождает </w:t>
      </w:r>
      <w:r w:rsidRPr="007B5C8C">
        <w:rPr>
          <w:rFonts w:eastAsia="Calibri"/>
          <w:b/>
          <w:sz w:val="24"/>
          <w:szCs w:val="24"/>
        </w:rPr>
        <w:t>АРЕНДАТОРА</w:t>
      </w:r>
      <w:r w:rsidRPr="007B5C8C">
        <w:rPr>
          <w:rFonts w:eastAsia="Calibri"/>
          <w:sz w:val="24"/>
          <w:szCs w:val="24"/>
        </w:rPr>
        <w:t xml:space="preserve"> от выполнения возложенных </w:t>
      </w:r>
      <w:r w:rsidR="00235DB7">
        <w:rPr>
          <w:rFonts w:eastAsia="Calibri"/>
          <w:sz w:val="24"/>
          <w:szCs w:val="24"/>
        </w:rPr>
        <w:br/>
      </w:r>
      <w:r w:rsidRPr="007B5C8C">
        <w:rPr>
          <w:rFonts w:eastAsia="Calibri"/>
          <w:sz w:val="24"/>
          <w:szCs w:val="24"/>
        </w:rPr>
        <w:t xml:space="preserve">на него обязательств по настоящему </w:t>
      </w:r>
      <w:r w:rsidRPr="007B5C8C">
        <w:rPr>
          <w:rFonts w:eastAsia="Calibri"/>
          <w:b/>
          <w:sz w:val="24"/>
          <w:szCs w:val="24"/>
        </w:rPr>
        <w:t>ДОГОВОРУ</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7.6.</w:t>
      </w:r>
      <w:r w:rsidRPr="007B5C8C">
        <w:rPr>
          <w:rFonts w:eastAsia="Calibri"/>
          <w:sz w:val="24"/>
          <w:szCs w:val="24"/>
        </w:rPr>
        <w:tab/>
        <w:t xml:space="preserve">В случае неуплаты </w:t>
      </w:r>
      <w:r w:rsidRPr="007B5C8C">
        <w:rPr>
          <w:rFonts w:eastAsia="Calibri"/>
          <w:b/>
          <w:sz w:val="24"/>
          <w:szCs w:val="24"/>
        </w:rPr>
        <w:t>АРЕНДАТОРОМ</w:t>
      </w:r>
      <w:r w:rsidRPr="007B5C8C">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7B5C8C">
        <w:rPr>
          <w:rFonts w:eastAsia="Calibri"/>
          <w:b/>
          <w:sz w:val="24"/>
          <w:szCs w:val="24"/>
        </w:rPr>
        <w:t>ДОГОВОРУ</w:t>
      </w:r>
      <w:r w:rsidRPr="007B5C8C">
        <w:rPr>
          <w:rFonts w:eastAsia="Calibri"/>
          <w:sz w:val="24"/>
          <w:szCs w:val="24"/>
        </w:rPr>
        <w:t>, эти задолженности взыскиваются в судебном порядке.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7.7.</w:t>
      </w:r>
      <w:r w:rsidRPr="007B5C8C">
        <w:rPr>
          <w:rFonts w:eastAsia="Calibri"/>
          <w:sz w:val="24"/>
          <w:szCs w:val="24"/>
        </w:rPr>
        <w:tab/>
        <w:t xml:space="preserve">Оплата пени и штрафов осуществляется по реквизитам, указанным в </w:t>
      </w:r>
      <w:r w:rsidRPr="007B5C8C">
        <w:rPr>
          <w:rFonts w:eastAsia="Calibri"/>
          <w:b/>
          <w:sz w:val="24"/>
          <w:szCs w:val="24"/>
        </w:rPr>
        <w:t>п. 3.5.</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или, в случае их изменения, по реквизитам, направленным </w:t>
      </w:r>
      <w:r w:rsidRPr="007B5C8C">
        <w:rPr>
          <w:rFonts w:eastAsia="Calibri"/>
          <w:b/>
          <w:sz w:val="24"/>
          <w:szCs w:val="24"/>
        </w:rPr>
        <w:t>АРЕНДОДАТЕЛЕМ</w:t>
      </w:r>
      <w:r w:rsidRPr="007B5C8C">
        <w:rPr>
          <w:rFonts w:eastAsia="Calibri"/>
          <w:sz w:val="24"/>
          <w:szCs w:val="24"/>
        </w:rPr>
        <w:t>.</w:t>
      </w:r>
    </w:p>
    <w:p w:rsidR="007B5C8C" w:rsidRPr="007B5C8C" w:rsidRDefault="007B5C8C" w:rsidP="007B5C8C">
      <w:pPr>
        <w:autoSpaceDE w:val="0"/>
        <w:autoSpaceDN w:val="0"/>
        <w:adjustRightInd w:val="0"/>
        <w:jc w:val="center"/>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8. РАССМОТРЕНИЕ И УРЕГУЛИРОВАНИЕ СПОРОВ</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8.1.</w:t>
      </w:r>
      <w:r w:rsidR="00F8784C">
        <w:rPr>
          <w:rFonts w:eastAsia="Calibri"/>
          <w:sz w:val="24"/>
          <w:szCs w:val="24"/>
        </w:rPr>
        <w:t> </w:t>
      </w:r>
      <w:r w:rsidRPr="007B5C8C">
        <w:rPr>
          <w:rFonts w:eastAsia="Calibri"/>
          <w:sz w:val="24"/>
          <w:szCs w:val="24"/>
        </w:rPr>
        <w:t xml:space="preserve">Все споры и разногласия, которые могут возникнуть из настоящего </w:t>
      </w:r>
      <w:r w:rsidRPr="007B5C8C">
        <w:rPr>
          <w:rFonts w:eastAsia="Calibri"/>
          <w:b/>
          <w:sz w:val="24"/>
          <w:szCs w:val="24"/>
        </w:rPr>
        <w:t>ДОГОВОРА</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7B5C8C">
        <w:rPr>
          <w:rFonts w:eastAsia="Calibri"/>
          <w:b/>
          <w:sz w:val="24"/>
          <w:szCs w:val="24"/>
        </w:rPr>
        <w:t xml:space="preserve">АРЕНДОДАТЕЛЯ </w:t>
      </w:r>
      <w:r w:rsidRPr="007B5C8C">
        <w:rPr>
          <w:rFonts w:eastAsia="Calibri"/>
          <w:sz w:val="24"/>
          <w:szCs w:val="24"/>
        </w:rPr>
        <w:t xml:space="preserve">или </w:t>
      </w:r>
      <w:r w:rsidRPr="007B5C8C">
        <w:rPr>
          <w:rFonts w:eastAsia="Calibri"/>
          <w:b/>
          <w:sz w:val="24"/>
          <w:szCs w:val="24"/>
        </w:rPr>
        <w:t>СОБСТВЕННИКА</w:t>
      </w:r>
      <w:r w:rsidRPr="007B5C8C">
        <w:rPr>
          <w:rFonts w:eastAsia="Calibri"/>
          <w:sz w:val="24"/>
          <w:szCs w:val="24"/>
        </w:rPr>
        <w:t>.</w:t>
      </w:r>
    </w:p>
    <w:p w:rsidR="007B5C8C" w:rsidRPr="007B5C8C" w:rsidRDefault="007B5C8C" w:rsidP="007B5C8C">
      <w:pPr>
        <w:autoSpaceDE w:val="0"/>
        <w:autoSpaceDN w:val="0"/>
        <w:adjustRightInd w:val="0"/>
        <w:jc w:val="center"/>
        <w:rPr>
          <w:rFonts w:eastAsia="Calibri"/>
          <w:b/>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9. ОСОБЫЕ УСЛОВИЯ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9.1.</w:t>
      </w:r>
      <w:r w:rsidRPr="007B5C8C">
        <w:rPr>
          <w:rFonts w:eastAsia="Calibri"/>
          <w:sz w:val="24"/>
          <w:szCs w:val="24"/>
        </w:rPr>
        <w:tab/>
        <w:t xml:space="preserve">Настоящий </w:t>
      </w:r>
      <w:r w:rsidRPr="007B5C8C">
        <w:rPr>
          <w:rFonts w:eastAsia="Calibri"/>
          <w:b/>
          <w:sz w:val="24"/>
          <w:szCs w:val="24"/>
        </w:rPr>
        <w:t>ДОГОВОР</w:t>
      </w:r>
      <w:r w:rsidRPr="007B5C8C">
        <w:rPr>
          <w:rFonts w:eastAsia="Calibri"/>
          <w:sz w:val="24"/>
          <w:szCs w:val="24"/>
        </w:rPr>
        <w:t xml:space="preserve"> составлен, подписан и скреплен печатями </w:t>
      </w:r>
      <w:r w:rsidRPr="007B5C8C">
        <w:rPr>
          <w:rFonts w:eastAsia="Calibri"/>
          <w:b/>
          <w:sz w:val="24"/>
          <w:szCs w:val="24"/>
        </w:rPr>
        <w:t>АРЕНДОДАТЕЛЯ</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и </w:t>
      </w:r>
      <w:r w:rsidRPr="007B5C8C">
        <w:rPr>
          <w:rFonts w:eastAsia="Calibri"/>
          <w:b/>
          <w:sz w:val="24"/>
          <w:szCs w:val="24"/>
        </w:rPr>
        <w:t>АРЕНДАТОРА</w:t>
      </w:r>
      <w:r w:rsidRPr="007B5C8C">
        <w:rPr>
          <w:rFonts w:eastAsia="Calibri"/>
          <w:sz w:val="24"/>
          <w:szCs w:val="24"/>
        </w:rPr>
        <w:t xml:space="preserve"> в трех экземплярах. Указанные экземпляры </w:t>
      </w:r>
      <w:r w:rsidRPr="007B5C8C">
        <w:rPr>
          <w:rFonts w:eastAsia="Calibri"/>
          <w:b/>
          <w:sz w:val="24"/>
          <w:szCs w:val="24"/>
        </w:rPr>
        <w:t>ДОГОВОРА</w:t>
      </w:r>
      <w:r w:rsidRPr="007B5C8C">
        <w:rPr>
          <w:rFonts w:eastAsia="Calibri"/>
          <w:sz w:val="24"/>
          <w:szCs w:val="24"/>
        </w:rPr>
        <w:t xml:space="preserve"> имеют одинаковую юридическую силу.</w:t>
      </w: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10.ПРИЛОЖЕНИЯ К ДОГОВОРУ</w:t>
      </w:r>
    </w:p>
    <w:p w:rsidR="007B5C8C" w:rsidRPr="007B5C8C" w:rsidRDefault="007B5C8C" w:rsidP="007B5C8C">
      <w:pPr>
        <w:autoSpaceDE w:val="0"/>
        <w:autoSpaceDN w:val="0"/>
        <w:adjustRightInd w:val="0"/>
        <w:ind w:firstLine="284"/>
        <w:jc w:val="both"/>
        <w:rPr>
          <w:rFonts w:eastAsia="Calibri"/>
          <w:sz w:val="24"/>
          <w:szCs w:val="24"/>
        </w:rPr>
      </w:pPr>
      <w:r w:rsidRPr="007B5C8C">
        <w:rPr>
          <w:rFonts w:eastAsia="Calibri"/>
          <w:sz w:val="24"/>
          <w:szCs w:val="24"/>
        </w:rPr>
        <w:t>Неотъемлемыми частями ДОГОВОРА являются следующие приложения:</w:t>
      </w:r>
    </w:p>
    <w:p w:rsidR="007B5C8C" w:rsidRPr="007B5C8C" w:rsidRDefault="007B5C8C" w:rsidP="007B5C8C">
      <w:pPr>
        <w:tabs>
          <w:tab w:val="left" w:pos="284"/>
        </w:tabs>
        <w:autoSpaceDE w:val="0"/>
        <w:autoSpaceDN w:val="0"/>
        <w:adjustRightInd w:val="0"/>
        <w:jc w:val="both"/>
        <w:rPr>
          <w:rFonts w:eastAsia="Calibri"/>
          <w:sz w:val="24"/>
          <w:szCs w:val="24"/>
        </w:rPr>
      </w:pPr>
      <w:r w:rsidRPr="007B5C8C">
        <w:rPr>
          <w:rFonts w:eastAsia="Calibri"/>
          <w:sz w:val="24"/>
          <w:szCs w:val="24"/>
        </w:rPr>
        <w:t>1.</w:t>
      </w:r>
      <w:r w:rsidRPr="007B5C8C">
        <w:rPr>
          <w:rFonts w:eastAsia="Calibri"/>
          <w:sz w:val="24"/>
          <w:szCs w:val="24"/>
        </w:rPr>
        <w:tab/>
        <w:t>Акт сдачи-приемки не</w:t>
      </w:r>
      <w:r w:rsidR="008107DF">
        <w:rPr>
          <w:rFonts w:eastAsia="Calibri"/>
          <w:sz w:val="24"/>
          <w:szCs w:val="24"/>
        </w:rPr>
        <w:t>жилого помещения (строения) на 2</w:t>
      </w:r>
      <w:r w:rsidRPr="007B5C8C">
        <w:rPr>
          <w:rFonts w:eastAsia="Calibri"/>
          <w:sz w:val="24"/>
          <w:szCs w:val="24"/>
        </w:rPr>
        <w:t xml:space="preserve"> лист</w:t>
      </w:r>
      <w:r w:rsidR="008107DF">
        <w:rPr>
          <w:rFonts w:eastAsia="Calibri"/>
          <w:sz w:val="24"/>
          <w:szCs w:val="24"/>
        </w:rPr>
        <w:t>ах</w:t>
      </w:r>
      <w:r w:rsidRPr="007B5C8C">
        <w:rPr>
          <w:rFonts w:eastAsia="Calibri"/>
          <w:sz w:val="24"/>
          <w:szCs w:val="24"/>
        </w:rPr>
        <w:t>.</w:t>
      </w:r>
    </w:p>
    <w:p w:rsidR="007B5C8C" w:rsidRPr="007B5C8C" w:rsidRDefault="007B5C8C" w:rsidP="007B5C8C">
      <w:pPr>
        <w:tabs>
          <w:tab w:val="left" w:pos="284"/>
        </w:tabs>
        <w:autoSpaceDE w:val="0"/>
        <w:autoSpaceDN w:val="0"/>
        <w:adjustRightInd w:val="0"/>
        <w:jc w:val="both"/>
        <w:rPr>
          <w:rFonts w:eastAsia="Calibri"/>
          <w:sz w:val="24"/>
          <w:szCs w:val="24"/>
        </w:rPr>
      </w:pPr>
      <w:r w:rsidRPr="007B5C8C">
        <w:rPr>
          <w:rFonts w:eastAsia="Calibri"/>
          <w:sz w:val="24"/>
          <w:szCs w:val="24"/>
        </w:rPr>
        <w:t>2.</w:t>
      </w:r>
      <w:r w:rsidRPr="007B5C8C">
        <w:rPr>
          <w:rFonts w:eastAsia="Calibri"/>
          <w:sz w:val="24"/>
          <w:szCs w:val="24"/>
        </w:rPr>
        <w:tab/>
        <w:t>План арендуемого ОБЪЕКТА</w:t>
      </w:r>
      <w:r w:rsidR="008107DF">
        <w:rPr>
          <w:rFonts w:eastAsia="Calibri"/>
          <w:sz w:val="24"/>
          <w:szCs w:val="24"/>
        </w:rPr>
        <w:t xml:space="preserve"> на 1 листе</w:t>
      </w:r>
      <w:r w:rsidRPr="007B5C8C">
        <w:rPr>
          <w:rFonts w:eastAsia="Calibri"/>
          <w:sz w:val="24"/>
          <w:szCs w:val="24"/>
        </w:rPr>
        <w:t>.</w:t>
      </w:r>
    </w:p>
    <w:p w:rsidR="007B5C8C" w:rsidRPr="007B5C8C" w:rsidRDefault="007B5C8C" w:rsidP="007B5C8C">
      <w:pPr>
        <w:tabs>
          <w:tab w:val="left" w:pos="284"/>
        </w:tabs>
        <w:autoSpaceDE w:val="0"/>
        <w:autoSpaceDN w:val="0"/>
        <w:adjustRightInd w:val="0"/>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11.РЕКВИЗИТЫ СТОРОН:</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АРЕНДОДАТЕЛЯ - Муниципальное казенное учреждение «Управление казной города </w:t>
      </w:r>
      <w:r w:rsidR="008107DF">
        <w:rPr>
          <w:rFonts w:eastAsia="Calibri"/>
          <w:sz w:val="24"/>
          <w:szCs w:val="24"/>
        </w:rPr>
        <w:br/>
      </w:r>
      <w:r w:rsidRPr="007B5C8C">
        <w:rPr>
          <w:rFonts w:eastAsia="Calibri"/>
          <w:sz w:val="24"/>
          <w:szCs w:val="24"/>
        </w:rPr>
        <w:t xml:space="preserve">Ростова-на-Дону»,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Юридический адрес: 344002, г. Ростов-на-Дону, ул. Б.Садовая, 47.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Фактический адрес: 344002, г. Ростов-на-Дону, ул. Б.Садовая, 78.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р/счет 03100643000000015800, банк: ОКЦ № 9 ЮГУ Банка России//УФК по Ростовской области </w:t>
      </w:r>
      <w:r w:rsidR="008107DF">
        <w:rPr>
          <w:rFonts w:eastAsia="Calibri"/>
          <w:sz w:val="24"/>
          <w:szCs w:val="24"/>
        </w:rPr>
        <w:br/>
      </w:r>
      <w:r w:rsidRPr="007B5C8C">
        <w:rPr>
          <w:rFonts w:eastAsia="Calibri"/>
          <w:sz w:val="24"/>
          <w:szCs w:val="24"/>
        </w:rPr>
        <w:t xml:space="preserve">г Ростов-на-Дону, БИК: 016015102, ИНН: 6152000743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КПП: 616401001, КБК: 91411105074040000120, ОКТМО: 60701000, телефон 240-90-88.</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7B5C8C" w:rsidRPr="007B5C8C" w:rsidRDefault="007B5C8C" w:rsidP="007B5C8C">
      <w:pPr>
        <w:autoSpaceDE w:val="0"/>
        <w:autoSpaceDN w:val="0"/>
        <w:adjustRightInd w:val="0"/>
        <w:spacing w:before="120" w:after="120"/>
        <w:jc w:val="center"/>
        <w:rPr>
          <w:rFonts w:eastAsia="Calibri"/>
          <w:sz w:val="24"/>
          <w:szCs w:val="24"/>
        </w:rPr>
      </w:pPr>
    </w:p>
    <w:p w:rsidR="007B5C8C" w:rsidRPr="007B5C8C" w:rsidRDefault="007B5C8C" w:rsidP="007B5C8C">
      <w:pPr>
        <w:autoSpaceDE w:val="0"/>
        <w:autoSpaceDN w:val="0"/>
        <w:adjustRightInd w:val="0"/>
        <w:spacing w:before="120" w:after="120"/>
        <w:jc w:val="center"/>
        <w:rPr>
          <w:rFonts w:eastAsia="Calibri"/>
          <w:sz w:val="24"/>
          <w:szCs w:val="24"/>
        </w:rPr>
      </w:pPr>
      <w:r w:rsidRPr="007B5C8C">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АРЕНДАТОР</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АРЕНДОДАТЕЛЬ</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r>
    </w:tbl>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Default="007B5C8C"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r w:rsidRPr="007B5C8C">
        <w:rPr>
          <w:rFonts w:eastAsia="Calibri"/>
          <w:sz w:val="20"/>
        </w:rPr>
        <w:t xml:space="preserve">Договор визирует: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keepNext/>
        <w:outlineLvl w:val="0"/>
        <w:rPr>
          <w:rFonts w:eastAsia="Calibri"/>
          <w:sz w:val="20"/>
        </w:rPr>
      </w:pPr>
      <w:r w:rsidRPr="007B5C8C">
        <w:rPr>
          <w:rFonts w:eastAsia="Calibri"/>
          <w:sz w:val="20"/>
        </w:rPr>
        <w:t xml:space="preserve">Договор проверил: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keepNext/>
        <w:outlineLvl w:val="0"/>
        <w:rPr>
          <w:rFonts w:eastAsia="Calibri"/>
          <w:sz w:val="20"/>
        </w:rPr>
      </w:pPr>
      <w:r w:rsidRPr="007B5C8C">
        <w:rPr>
          <w:rFonts w:eastAsia="Calibri"/>
          <w:sz w:val="20"/>
        </w:rPr>
        <w:t xml:space="preserve">Договор подготовил: </w:t>
      </w: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Договор согласован в Департаменте имущественно-земельных отношений города </w:t>
      </w:r>
      <w:r w:rsidRPr="007B5C8C">
        <w:rPr>
          <w:rFonts w:eastAsia="Calibri"/>
          <w:sz w:val="24"/>
          <w:szCs w:val="24"/>
        </w:rPr>
        <w:br/>
        <w:t>Ростова-на-Дону</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20"/>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r w:rsidRPr="007B5C8C">
        <w:rPr>
          <w:rFonts w:eastAsia="Calibri"/>
          <w:sz w:val="20"/>
        </w:rPr>
        <w:t xml:space="preserve"> 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p>
    <w:p w:rsidR="007B5C8C" w:rsidRPr="007B5C8C" w:rsidRDefault="007B5C8C" w:rsidP="007B5C8C">
      <w:pPr>
        <w:autoSpaceDE w:val="0"/>
        <w:autoSpaceDN w:val="0"/>
        <w:adjustRightInd w:val="0"/>
        <w:jc w:val="both"/>
        <w:rPr>
          <w:rFonts w:eastAsia="Calibri"/>
          <w:sz w:val="16"/>
          <w:szCs w:val="16"/>
        </w:rPr>
      </w:pPr>
    </w:p>
    <w:p w:rsidR="007B5C8C" w:rsidRPr="007B5C8C" w:rsidRDefault="007B5C8C" w:rsidP="007B5C8C">
      <w:pPr>
        <w:autoSpaceDE w:val="0"/>
        <w:autoSpaceDN w:val="0"/>
        <w:adjustRightInd w:val="0"/>
        <w:ind w:hanging="21"/>
        <w:jc w:val="both"/>
        <w:rPr>
          <w:rFonts w:eastAsia="Calibri"/>
          <w:sz w:val="24"/>
          <w:szCs w:val="24"/>
        </w:rPr>
      </w:pPr>
      <w:r w:rsidRPr="007B5C8C">
        <w:rPr>
          <w:rFonts w:eastAsia="Calibri"/>
          <w:sz w:val="24"/>
          <w:szCs w:val="24"/>
        </w:rPr>
        <w:t xml:space="preserve">Договору присвоен номер в Департаменте имущественно-земельных отношений города </w:t>
      </w:r>
      <w:r w:rsidR="008107DF">
        <w:rPr>
          <w:rFonts w:eastAsia="Calibri"/>
          <w:sz w:val="24"/>
          <w:szCs w:val="24"/>
        </w:rPr>
        <w:br/>
      </w:r>
      <w:r w:rsidRPr="007B5C8C">
        <w:rPr>
          <w:rFonts w:eastAsia="Calibri"/>
          <w:sz w:val="24"/>
          <w:szCs w:val="24"/>
        </w:rPr>
        <w:t xml:space="preserve">Ростова-на-Дону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autoSpaceDE w:val="0"/>
        <w:autoSpaceDN w:val="0"/>
        <w:adjustRightInd w:val="0"/>
        <w:jc w:val="both"/>
        <w:rPr>
          <w:rFonts w:eastAsia="Calibri"/>
          <w:sz w:val="16"/>
          <w:szCs w:val="16"/>
        </w:rPr>
      </w:pP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Согласовано:</w:t>
      </w: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Департамент имущественно-земельных отношений </w:t>
      </w: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города Ростова-на-Дону </w:t>
      </w:r>
      <w:r w:rsidRPr="007B5C8C">
        <w:rPr>
          <w:rFonts w:eastAsia="Calibri"/>
          <w:sz w:val="24"/>
          <w:szCs w:val="24"/>
        </w:rPr>
        <w:tab/>
      </w:r>
      <w:r w:rsidRPr="007B5C8C">
        <w:rPr>
          <w:rFonts w:eastAsia="Calibri"/>
          <w:sz w:val="24"/>
          <w:szCs w:val="24"/>
        </w:rPr>
        <w:tab/>
      </w:r>
      <w:r w:rsidRPr="007B5C8C">
        <w:rPr>
          <w:rFonts w:eastAsia="Calibri"/>
          <w:sz w:val="24"/>
          <w:szCs w:val="24"/>
        </w:rPr>
        <w:tab/>
      </w:r>
      <w:r w:rsidRPr="007B5C8C">
        <w:rPr>
          <w:rFonts w:eastAsia="Calibri"/>
          <w:sz w:val="24"/>
          <w:szCs w:val="24"/>
        </w:rPr>
        <w:tab/>
      </w:r>
      <w:r w:rsidRPr="007B5C8C">
        <w:rPr>
          <w:rFonts w:eastAsia="Calibri"/>
          <w:sz w:val="24"/>
          <w:szCs w:val="24"/>
        </w:rPr>
        <w:tab/>
        <w:t>_____________ / ___________</w:t>
      </w:r>
    </w:p>
    <w:p w:rsidR="007B5C8C" w:rsidRPr="007B5C8C" w:rsidRDefault="007B5C8C" w:rsidP="007B5C8C">
      <w:pPr>
        <w:autoSpaceDE w:val="0"/>
        <w:autoSpaceDN w:val="0"/>
        <w:adjustRightInd w:val="0"/>
        <w:rPr>
          <w:rFonts w:eastAsia="Calibri"/>
          <w:sz w:val="18"/>
          <w:szCs w:val="18"/>
        </w:rPr>
      </w:pPr>
      <w:r w:rsidRPr="007B5C8C">
        <w:rPr>
          <w:rFonts w:eastAsia="Calibri"/>
          <w:sz w:val="24"/>
          <w:szCs w:val="24"/>
        </w:rPr>
        <w:t xml:space="preserve">                                                                                                             </w:t>
      </w:r>
      <w:r w:rsidRPr="007B5C8C">
        <w:rPr>
          <w:rFonts w:eastAsia="Calibri"/>
          <w:sz w:val="18"/>
          <w:szCs w:val="18"/>
        </w:rPr>
        <w:t xml:space="preserve">(подпись, печать) </w:t>
      </w: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7B5C8C" w:rsidRPr="007B5C8C" w:rsidTr="00016737">
        <w:trPr>
          <w:trHeight w:val="1348"/>
          <w:jc w:val="right"/>
        </w:trPr>
        <w:tc>
          <w:tcPr>
            <w:tcW w:w="5351"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Приложение № 1</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к договору аренды нежилого помещения муниципальной собственности</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от ____________ №__________________________</w:t>
            </w:r>
          </w:p>
          <w:p w:rsidR="007B5C8C" w:rsidRPr="007B5C8C" w:rsidRDefault="007B5C8C" w:rsidP="007B5C8C">
            <w:pPr>
              <w:autoSpaceDE w:val="0"/>
              <w:autoSpaceDN w:val="0"/>
              <w:adjustRightInd w:val="0"/>
              <w:spacing w:after="1" w:line="220" w:lineRule="atLeast"/>
              <w:jc w:val="right"/>
              <w:rPr>
                <w:rFonts w:ascii="Calibri" w:eastAsia="Calibri" w:hAnsi="Calibri"/>
                <w:sz w:val="22"/>
                <w:szCs w:val="22"/>
              </w:rPr>
            </w:pPr>
          </w:p>
        </w:tc>
      </w:tr>
    </w:tbl>
    <w:p w:rsidR="007B5C8C" w:rsidRPr="007B5C8C" w:rsidRDefault="007B5C8C" w:rsidP="007B5C8C">
      <w:pPr>
        <w:autoSpaceDE w:val="0"/>
        <w:autoSpaceDN w:val="0"/>
        <w:adjustRightInd w:val="0"/>
        <w:spacing w:after="1" w:line="220" w:lineRule="atLeast"/>
        <w:ind w:firstLine="540"/>
        <w:jc w:val="both"/>
        <w:rPr>
          <w:rFonts w:eastAsia="Calibri"/>
          <w:sz w:val="20"/>
        </w:rPr>
      </w:pPr>
    </w:p>
    <w:p w:rsidR="007B5C8C" w:rsidRPr="007B5C8C" w:rsidRDefault="007B5C8C" w:rsidP="007B5C8C">
      <w:pPr>
        <w:autoSpaceDE w:val="0"/>
        <w:autoSpaceDN w:val="0"/>
        <w:adjustRightInd w:val="0"/>
        <w:spacing w:after="1" w:line="200" w:lineRule="atLeast"/>
        <w:jc w:val="center"/>
        <w:rPr>
          <w:rFonts w:eastAsia="Calibri"/>
          <w:sz w:val="24"/>
          <w:szCs w:val="24"/>
        </w:rPr>
      </w:pPr>
    </w:p>
    <w:p w:rsidR="007B5C8C" w:rsidRPr="007B5C8C" w:rsidRDefault="007B5C8C" w:rsidP="007B5C8C">
      <w:pPr>
        <w:autoSpaceDE w:val="0"/>
        <w:autoSpaceDN w:val="0"/>
        <w:adjustRightInd w:val="0"/>
        <w:spacing w:after="1" w:line="200" w:lineRule="atLeast"/>
        <w:jc w:val="center"/>
        <w:rPr>
          <w:rFonts w:eastAsia="Calibri"/>
          <w:sz w:val="24"/>
          <w:szCs w:val="24"/>
        </w:rPr>
      </w:pPr>
    </w:p>
    <w:p w:rsidR="007B5C8C" w:rsidRPr="007B5C8C" w:rsidRDefault="007B5C8C" w:rsidP="007B5C8C">
      <w:pPr>
        <w:autoSpaceDE w:val="0"/>
        <w:autoSpaceDN w:val="0"/>
        <w:adjustRightInd w:val="0"/>
        <w:spacing w:after="1" w:line="200" w:lineRule="atLeast"/>
        <w:jc w:val="center"/>
        <w:rPr>
          <w:rFonts w:eastAsia="Calibri"/>
          <w:sz w:val="24"/>
          <w:szCs w:val="24"/>
        </w:rPr>
      </w:pPr>
      <w:r w:rsidRPr="007B5C8C">
        <w:rPr>
          <w:rFonts w:eastAsia="Calibri"/>
          <w:sz w:val="24"/>
          <w:szCs w:val="24"/>
        </w:rPr>
        <w:t>АКТ</w:t>
      </w:r>
    </w:p>
    <w:p w:rsidR="007B5C8C" w:rsidRPr="007B5C8C" w:rsidRDefault="007B5C8C" w:rsidP="007B5C8C">
      <w:pPr>
        <w:autoSpaceDE w:val="0"/>
        <w:autoSpaceDN w:val="0"/>
        <w:adjustRightInd w:val="0"/>
        <w:spacing w:after="1" w:line="200" w:lineRule="atLeast"/>
        <w:jc w:val="center"/>
        <w:rPr>
          <w:rFonts w:eastAsia="Calibri"/>
          <w:sz w:val="24"/>
          <w:szCs w:val="24"/>
        </w:rPr>
      </w:pPr>
      <w:r w:rsidRPr="007B5C8C">
        <w:rPr>
          <w:rFonts w:eastAsia="Calibri"/>
          <w:sz w:val="24"/>
          <w:szCs w:val="24"/>
        </w:rPr>
        <w:t>сдачи-приемки нежилого помещения (здания, строения)</w:t>
      </w:r>
    </w:p>
    <w:p w:rsidR="007B5C8C" w:rsidRPr="007B5C8C" w:rsidRDefault="007B5C8C" w:rsidP="007B5C8C">
      <w:pPr>
        <w:autoSpaceDE w:val="0"/>
        <w:autoSpaceDN w:val="0"/>
        <w:adjustRightInd w:val="0"/>
        <w:spacing w:after="1" w:line="200" w:lineRule="atLeast"/>
        <w:rPr>
          <w:rFonts w:eastAsia="Calibri"/>
          <w:sz w:val="20"/>
        </w:rPr>
      </w:pPr>
    </w:p>
    <w:p w:rsidR="007B5C8C" w:rsidRPr="007B5C8C" w:rsidRDefault="008107DF" w:rsidP="003F7360">
      <w:pPr>
        <w:tabs>
          <w:tab w:val="left" w:pos="851"/>
        </w:tabs>
        <w:ind w:firstLine="284"/>
        <w:jc w:val="both"/>
        <w:rPr>
          <w:rFonts w:eastAsia="Calibri"/>
          <w:sz w:val="24"/>
          <w:szCs w:val="24"/>
        </w:rPr>
      </w:pPr>
      <w:r>
        <w:rPr>
          <w:rFonts w:eastAsia="Calibri"/>
          <w:bCs/>
          <w:sz w:val="24"/>
          <w:szCs w:val="24"/>
        </w:rPr>
        <w:t>1. </w:t>
      </w:r>
      <w:r w:rsidR="007B5C8C" w:rsidRPr="007B5C8C">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7B5C8C" w:rsidRPr="007B5C8C" w:rsidRDefault="007B5C8C" w:rsidP="007B5C8C">
      <w:pPr>
        <w:tabs>
          <w:tab w:val="left" w:pos="851"/>
        </w:tabs>
        <w:jc w:val="both"/>
        <w:rPr>
          <w:rFonts w:eastAsia="Calibri"/>
          <w:bCs/>
          <w:sz w:val="24"/>
          <w:szCs w:val="24"/>
        </w:rPr>
      </w:pPr>
      <w:r w:rsidRPr="007B5C8C">
        <w:rPr>
          <w:rFonts w:eastAsia="Calibri"/>
          <w:sz w:val="24"/>
          <w:szCs w:val="24"/>
        </w:rPr>
        <w:t xml:space="preserve">именуемый в дальнейшем </w:t>
      </w:r>
      <w:r w:rsidRPr="007B5C8C">
        <w:rPr>
          <w:rFonts w:eastAsia="Calibri"/>
          <w:b/>
          <w:sz w:val="24"/>
          <w:szCs w:val="24"/>
        </w:rPr>
        <w:t>АРЕНДОДАТЕЛЬ</w:t>
      </w:r>
      <w:r w:rsidRPr="007B5C8C">
        <w:rPr>
          <w:rFonts w:eastAsia="Calibri"/>
          <w:sz w:val="24"/>
          <w:szCs w:val="24"/>
        </w:rPr>
        <w:t xml:space="preserve">, передал, </w:t>
      </w:r>
      <w:r w:rsidR="008107DF">
        <w:rPr>
          <w:rFonts w:eastAsia="Calibri"/>
          <w:sz w:val="24"/>
          <w:szCs w:val="24"/>
        </w:rPr>
        <w:br/>
        <w:t>а  </w:t>
      </w:r>
      <w:r w:rsidRPr="007B5C8C">
        <w:rPr>
          <w:rFonts w:eastAsia="Calibri"/>
          <w:sz w:val="24"/>
          <w:szCs w:val="24"/>
        </w:rPr>
        <w:t>____________________________________________________________________</w:t>
      </w:r>
      <w:r w:rsidR="008107DF">
        <w:rPr>
          <w:rFonts w:eastAsia="Calibri"/>
          <w:sz w:val="24"/>
          <w:szCs w:val="24"/>
        </w:rPr>
        <w:t>_______</w:t>
      </w:r>
      <w:r w:rsidRPr="007B5C8C">
        <w:rPr>
          <w:rFonts w:eastAsia="Calibri"/>
          <w:sz w:val="24"/>
          <w:szCs w:val="24"/>
        </w:rPr>
        <w:t xml:space="preserve"> в лице ____________________________, действующего на основании __________________, именуемый </w:t>
      </w:r>
      <w:r w:rsidR="008107DF">
        <w:rPr>
          <w:rFonts w:eastAsia="Calibri"/>
          <w:sz w:val="24"/>
          <w:szCs w:val="24"/>
        </w:rPr>
        <w:br/>
      </w:r>
      <w:r w:rsidRPr="007B5C8C">
        <w:rPr>
          <w:rFonts w:eastAsia="Calibri"/>
          <w:sz w:val="24"/>
          <w:szCs w:val="24"/>
        </w:rPr>
        <w:t xml:space="preserve">в дальнейшем </w:t>
      </w:r>
      <w:r w:rsidRPr="007B5C8C">
        <w:rPr>
          <w:rFonts w:eastAsia="Calibri"/>
          <w:b/>
          <w:sz w:val="24"/>
          <w:szCs w:val="24"/>
        </w:rPr>
        <w:t>АРЕНДАТОР</w:t>
      </w:r>
      <w:r w:rsidRPr="007B5C8C">
        <w:rPr>
          <w:rFonts w:eastAsia="Calibri"/>
          <w:sz w:val="24"/>
          <w:szCs w:val="24"/>
        </w:rPr>
        <w:t xml:space="preserve"> принял </w:t>
      </w:r>
      <w:r w:rsidRPr="007B5C8C">
        <w:rPr>
          <w:rFonts w:eastAsia="Calibri"/>
          <w:bCs/>
          <w:sz w:val="24"/>
          <w:szCs w:val="24"/>
        </w:rPr>
        <w:t xml:space="preserve">«____»________ 20___ в аренду </w:t>
      </w:r>
      <w:r w:rsidRPr="007B5C8C">
        <w:rPr>
          <w:rFonts w:eastAsia="Calibri"/>
          <w:sz w:val="24"/>
          <w:szCs w:val="24"/>
        </w:rPr>
        <w:t xml:space="preserve">нежилое помещение, именуемое далее </w:t>
      </w:r>
      <w:r w:rsidRPr="007B5C8C">
        <w:rPr>
          <w:rFonts w:eastAsia="Calibri"/>
          <w:b/>
          <w:sz w:val="24"/>
          <w:szCs w:val="24"/>
        </w:rPr>
        <w:t>ОБЪЕКТОМ</w:t>
      </w:r>
      <w:r w:rsidRPr="007B5C8C">
        <w:rPr>
          <w:rFonts w:eastAsia="Calibri"/>
          <w:sz w:val="24"/>
          <w:szCs w:val="24"/>
        </w:rPr>
        <w:t>,</w:t>
      </w:r>
      <w:r w:rsidRPr="007B5C8C">
        <w:rPr>
          <w:rFonts w:eastAsia="Calibri"/>
          <w:b/>
          <w:sz w:val="24"/>
          <w:szCs w:val="24"/>
        </w:rPr>
        <w:t xml:space="preserve"> </w:t>
      </w:r>
      <w:r w:rsidRPr="007B5C8C">
        <w:rPr>
          <w:rFonts w:eastAsia="Calibri"/>
          <w:sz w:val="24"/>
          <w:szCs w:val="24"/>
        </w:rPr>
        <w:t xml:space="preserve">площадью 25,6 кв.м, состоящее из комнат №№ 11,12,12а, цокольный этаж, что соответствует 40/1000 доли в праве на объект: жилые дома литер: </w:t>
      </w:r>
      <w:r w:rsidR="008107DF">
        <w:rPr>
          <w:rFonts w:eastAsia="Calibri"/>
          <w:sz w:val="24"/>
          <w:szCs w:val="24"/>
        </w:rPr>
        <w:br/>
      </w:r>
      <w:r w:rsidRPr="007B5C8C">
        <w:rPr>
          <w:rFonts w:eastAsia="Calibri"/>
          <w:sz w:val="24"/>
          <w:szCs w:val="24"/>
        </w:rPr>
        <w:t xml:space="preserve">А, площадью 729,4 кв.м. в т.ч. жилой 379,9 кв.м; В площадью 159,8 кв.м, </w:t>
      </w:r>
      <w:r w:rsidRPr="007B5C8C">
        <w:rPr>
          <w:rFonts w:eastAsia="Calibri"/>
          <w:sz w:val="24"/>
          <w:szCs w:val="24"/>
        </w:rPr>
        <w:br/>
        <w:t xml:space="preserve">в т.ч. жилой 105,4 кв.м; гараж литер Ав площадью 10,8 кв.м; сараи литер: Бб, площадью 54,4 кв.м; Ба, площадью 50,1 кв.м; Ад, площадью 13,7 кв.м, 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от 01.08.2023 по делу № 2-2999/2023 </w:t>
      </w:r>
      <w:r w:rsidR="008107DF">
        <w:rPr>
          <w:rFonts w:eastAsia="Calibri"/>
          <w:sz w:val="24"/>
          <w:szCs w:val="24"/>
        </w:rPr>
        <w:br/>
      </w:r>
      <w:r w:rsidRPr="007B5C8C">
        <w:rPr>
          <w:rFonts w:eastAsia="Calibri"/>
          <w:sz w:val="24"/>
          <w:szCs w:val="24"/>
        </w:rPr>
        <w:t xml:space="preserve">(в редакции определения от 13.05.2024)) </w:t>
      </w:r>
      <w:r w:rsidRPr="007B5C8C">
        <w:rPr>
          <w:rFonts w:eastAsia="Calibri"/>
          <w:bCs/>
          <w:sz w:val="24"/>
          <w:szCs w:val="24"/>
        </w:rPr>
        <w:t xml:space="preserve">для использования под </w:t>
      </w:r>
      <w:r w:rsidRPr="007B5C8C">
        <w:rPr>
          <w:rFonts w:eastAsia="Calibri"/>
          <w:sz w:val="24"/>
          <w:szCs w:val="24"/>
        </w:rPr>
        <w:t>коммерческую деятельность.</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xml:space="preserve">2. Основные конструкции принятого по акту нежилого помещения (строения) характеризуются следующим техническим состоянием: </w:t>
      </w:r>
    </w:p>
    <w:p w:rsidR="007B5C8C" w:rsidRPr="007B5C8C" w:rsidRDefault="007B5C8C" w:rsidP="007B5C8C">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2174"/>
        <w:gridCol w:w="2126"/>
        <w:gridCol w:w="1559"/>
        <w:gridCol w:w="993"/>
        <w:gridCol w:w="1336"/>
        <w:gridCol w:w="790"/>
      </w:tblGrid>
      <w:tr w:rsidR="007B5C8C" w:rsidRPr="007B5C8C" w:rsidTr="008107DF">
        <w:trPr>
          <w:trHeight w:val="177"/>
          <w:jc w:val="center"/>
        </w:trPr>
        <w:tc>
          <w:tcPr>
            <w:tcW w:w="486" w:type="dxa"/>
            <w:vMerge w:val="restart"/>
          </w:tcPr>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w:t>
            </w:r>
          </w:p>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п/п</w:t>
            </w:r>
          </w:p>
        </w:tc>
        <w:tc>
          <w:tcPr>
            <w:tcW w:w="2174" w:type="dxa"/>
            <w:vMerge w:val="restart"/>
          </w:tcPr>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Части здания и конструкции</w:t>
            </w:r>
          </w:p>
        </w:tc>
        <w:tc>
          <w:tcPr>
            <w:tcW w:w="2126" w:type="dxa"/>
            <w:vMerge w:val="restart"/>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Техническое состояние (удовлетворительное,</w:t>
            </w:r>
          </w:p>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неудовлетворительное)</w:t>
            </w:r>
          </w:p>
        </w:tc>
        <w:tc>
          <w:tcPr>
            <w:tcW w:w="2552" w:type="dxa"/>
            <w:gridSpan w:val="2"/>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Требуемая замена (капитальный или восстановительный ремонт)</w:t>
            </w:r>
          </w:p>
        </w:tc>
        <w:tc>
          <w:tcPr>
            <w:tcW w:w="2126" w:type="dxa"/>
            <w:gridSpan w:val="2"/>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Требуемый текущий ремонт</w:t>
            </w:r>
          </w:p>
        </w:tc>
      </w:tr>
      <w:tr w:rsidR="007B5C8C" w:rsidRPr="007B5C8C" w:rsidTr="008107DF">
        <w:trPr>
          <w:trHeight w:val="607"/>
          <w:jc w:val="center"/>
        </w:trPr>
        <w:tc>
          <w:tcPr>
            <w:tcW w:w="486"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2174"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2126"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1559"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Единица измерения</w:t>
            </w:r>
          </w:p>
        </w:tc>
        <w:tc>
          <w:tcPr>
            <w:tcW w:w="993"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кол-во</w:t>
            </w:r>
          </w:p>
        </w:tc>
        <w:tc>
          <w:tcPr>
            <w:tcW w:w="1336"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Единица измерения</w:t>
            </w:r>
          </w:p>
        </w:tc>
        <w:tc>
          <w:tcPr>
            <w:tcW w:w="790"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кол-во</w:t>
            </w: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1</w:t>
            </w:r>
          </w:p>
        </w:tc>
        <w:tc>
          <w:tcPr>
            <w:tcW w:w="2174"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2</w:t>
            </w:r>
          </w:p>
        </w:tc>
        <w:tc>
          <w:tcPr>
            <w:tcW w:w="212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3</w:t>
            </w:r>
          </w:p>
        </w:tc>
        <w:tc>
          <w:tcPr>
            <w:tcW w:w="1559"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4</w:t>
            </w:r>
          </w:p>
        </w:tc>
        <w:tc>
          <w:tcPr>
            <w:tcW w:w="993"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5</w:t>
            </w:r>
          </w:p>
        </w:tc>
        <w:tc>
          <w:tcPr>
            <w:tcW w:w="133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6</w:t>
            </w:r>
          </w:p>
        </w:tc>
        <w:tc>
          <w:tcPr>
            <w:tcW w:w="790"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7</w:t>
            </w: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2</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Фундаменты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3</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Стены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4</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Фасады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5</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В том числе балконы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6</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Перекрытия</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7</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Окна</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8</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Двери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9</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Лестничные марши, площадки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10</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Благоустройство</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а)</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Центральное отопление</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б)</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Горячее водоснабжение</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в)</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водопровод</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г)</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Электрооборудование</w:t>
            </w:r>
          </w:p>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(сети)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д)</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канализация</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е)</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телефон</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bl>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3. АРЕНДАТОР обязуется:</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содержать ОБЪЕКТ в надлежащем санитарном и противопожарном состоянии;</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7B5C8C" w:rsidRPr="007B5C8C" w:rsidRDefault="00AA070B" w:rsidP="003F7360">
      <w:pPr>
        <w:autoSpaceDE w:val="0"/>
        <w:autoSpaceDN w:val="0"/>
        <w:adjustRightInd w:val="0"/>
        <w:spacing w:after="1" w:line="200" w:lineRule="atLeast"/>
        <w:ind w:firstLine="284"/>
        <w:jc w:val="both"/>
        <w:rPr>
          <w:rFonts w:eastAsia="Calibri"/>
          <w:sz w:val="24"/>
          <w:szCs w:val="24"/>
        </w:rPr>
      </w:pPr>
      <w:r>
        <w:rPr>
          <w:rFonts w:eastAsia="Calibri"/>
          <w:sz w:val="24"/>
          <w:szCs w:val="24"/>
        </w:rPr>
        <w:t>4. </w:t>
      </w:r>
      <w:r w:rsidR="003F7360">
        <w:rPr>
          <w:rFonts w:eastAsia="Calibri"/>
          <w:sz w:val="24"/>
          <w:szCs w:val="24"/>
        </w:rPr>
        <w:t xml:space="preserve">Настоящий </w:t>
      </w:r>
      <w:r w:rsidR="009039B3">
        <w:rPr>
          <w:rFonts w:eastAsia="Calibri"/>
          <w:sz w:val="24"/>
          <w:szCs w:val="24"/>
        </w:rPr>
        <w:t xml:space="preserve">Акт составлен </w:t>
      </w:r>
      <w:r w:rsidR="007B5C8C" w:rsidRPr="007B5C8C">
        <w:rPr>
          <w:rFonts w:eastAsia="Calibri"/>
          <w:sz w:val="24"/>
          <w:szCs w:val="24"/>
        </w:rPr>
        <w:t>в трех экземплярах, имеющих равную юридическую силу, действителен при наличии подписей и печатей АРЕНДОДАТЕЛЯ И АРЕНДАТОРА.</w:t>
      </w: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center"/>
        <w:rPr>
          <w:rFonts w:eastAsia="Calibri"/>
          <w:b/>
          <w:sz w:val="20"/>
        </w:rPr>
      </w:pPr>
      <w:r w:rsidRPr="007B5C8C">
        <w:rPr>
          <w:rFonts w:eastAsia="Calibri"/>
          <w:b/>
          <w:sz w:val="20"/>
        </w:rPr>
        <w:t>ПОДПИСИ СТОРОН:</w:t>
      </w:r>
    </w:p>
    <w:p w:rsidR="007B5C8C" w:rsidRPr="007B5C8C" w:rsidRDefault="007B5C8C" w:rsidP="007B5C8C">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ПЕРЕДАЛ</w:t>
            </w:r>
          </w:p>
          <w:p w:rsidR="007B5C8C" w:rsidRPr="007B5C8C" w:rsidRDefault="007B5C8C" w:rsidP="007B5C8C">
            <w:pPr>
              <w:autoSpaceDE w:val="0"/>
              <w:autoSpaceDN w:val="0"/>
              <w:adjustRightInd w:val="0"/>
              <w:spacing w:after="1" w:line="200" w:lineRule="atLeast"/>
              <w:jc w:val="center"/>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ПРИНЯЛ</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АРЕНДОДАТЕЛЬ</w:t>
            </w:r>
          </w:p>
          <w:p w:rsidR="007B5C8C" w:rsidRPr="007B5C8C" w:rsidRDefault="007B5C8C" w:rsidP="007B5C8C">
            <w:pPr>
              <w:autoSpaceDE w:val="0"/>
              <w:autoSpaceDN w:val="0"/>
              <w:adjustRightInd w:val="0"/>
              <w:spacing w:after="1" w:line="200" w:lineRule="atLeast"/>
              <w:jc w:val="center"/>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АРЕНДАТОР</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_______________/____________</w:t>
            </w: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________________/___________</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(подпись, ФИО)</w:t>
            </w:r>
          </w:p>
          <w:p w:rsidR="007B5C8C" w:rsidRPr="007B5C8C" w:rsidRDefault="007B5C8C" w:rsidP="007B5C8C">
            <w:pPr>
              <w:autoSpaceDE w:val="0"/>
              <w:autoSpaceDN w:val="0"/>
              <w:adjustRightInd w:val="0"/>
              <w:spacing w:after="1" w:line="200" w:lineRule="atLeast"/>
              <w:jc w:val="center"/>
              <w:rPr>
                <w:rFonts w:eastAsia="Calibri"/>
                <w:sz w:val="22"/>
                <w:szCs w:val="22"/>
              </w:rPr>
            </w:pPr>
          </w:p>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печать</w:t>
            </w: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(подпись, ФИО)</w:t>
            </w:r>
          </w:p>
          <w:p w:rsidR="007B5C8C" w:rsidRPr="007B5C8C" w:rsidRDefault="007B5C8C" w:rsidP="007B5C8C">
            <w:pPr>
              <w:autoSpaceDE w:val="0"/>
              <w:autoSpaceDN w:val="0"/>
              <w:adjustRightInd w:val="0"/>
              <w:spacing w:after="1" w:line="200" w:lineRule="atLeast"/>
              <w:jc w:val="center"/>
              <w:rPr>
                <w:rFonts w:eastAsia="Calibri"/>
                <w:sz w:val="22"/>
                <w:szCs w:val="22"/>
              </w:rPr>
            </w:pPr>
          </w:p>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печать</w:t>
            </w:r>
          </w:p>
        </w:tc>
      </w:tr>
    </w:tbl>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tbl>
      <w:tblPr>
        <w:tblStyle w:val="30"/>
        <w:tblW w:w="5387"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7B5C8C" w:rsidRPr="007B5C8C" w:rsidTr="003F7360">
        <w:tc>
          <w:tcPr>
            <w:tcW w:w="5387" w:type="dxa"/>
          </w:tcPr>
          <w:p w:rsidR="007B5C8C" w:rsidRPr="007B5C8C" w:rsidRDefault="007B5C8C" w:rsidP="003F7360">
            <w:pPr>
              <w:autoSpaceDE w:val="0"/>
              <w:autoSpaceDN w:val="0"/>
              <w:adjustRightInd w:val="0"/>
              <w:ind w:right="-250"/>
              <w:jc w:val="center"/>
              <w:rPr>
                <w:rFonts w:eastAsia="Calibri"/>
                <w:sz w:val="24"/>
                <w:szCs w:val="24"/>
                <w:lang w:eastAsia="en-US"/>
              </w:rPr>
            </w:pPr>
            <w:r w:rsidRPr="007B5C8C">
              <w:rPr>
                <w:rFonts w:eastAsia="Calibri"/>
                <w:sz w:val="24"/>
                <w:szCs w:val="24"/>
                <w:lang w:eastAsia="en-US"/>
              </w:rPr>
              <w:t>Приложение № 2</w:t>
            </w:r>
          </w:p>
          <w:p w:rsidR="007B5C8C" w:rsidRPr="007B5C8C" w:rsidRDefault="007B5C8C" w:rsidP="003F7360">
            <w:pPr>
              <w:autoSpaceDE w:val="0"/>
              <w:autoSpaceDN w:val="0"/>
              <w:adjustRightInd w:val="0"/>
              <w:ind w:right="-250"/>
              <w:jc w:val="center"/>
              <w:rPr>
                <w:rFonts w:eastAsia="Calibri"/>
                <w:sz w:val="24"/>
                <w:szCs w:val="24"/>
                <w:lang w:eastAsia="en-US"/>
              </w:rPr>
            </w:pPr>
            <w:r w:rsidRPr="007B5C8C">
              <w:rPr>
                <w:rFonts w:eastAsia="Calibri"/>
                <w:sz w:val="24"/>
                <w:szCs w:val="24"/>
                <w:lang w:eastAsia="en-US"/>
              </w:rPr>
              <w:t>к договору аренды нежилого помещения муниципальной собственности</w:t>
            </w:r>
          </w:p>
          <w:p w:rsidR="007B5C8C" w:rsidRPr="007B5C8C" w:rsidRDefault="007B5C8C" w:rsidP="003F7360">
            <w:pPr>
              <w:autoSpaceDE w:val="0"/>
              <w:autoSpaceDN w:val="0"/>
              <w:adjustRightInd w:val="0"/>
              <w:ind w:right="-250"/>
              <w:jc w:val="center"/>
              <w:rPr>
                <w:rFonts w:ascii="Calibri" w:eastAsia="Calibri" w:hAnsi="Calibri"/>
                <w:sz w:val="24"/>
                <w:szCs w:val="24"/>
                <w:lang w:eastAsia="en-US"/>
              </w:rPr>
            </w:pPr>
            <w:r w:rsidRPr="007B5C8C">
              <w:rPr>
                <w:rFonts w:eastAsia="Calibri"/>
                <w:sz w:val="24"/>
                <w:szCs w:val="24"/>
                <w:lang w:eastAsia="en-US"/>
              </w:rPr>
              <w:t>от ____________ №__________________________</w:t>
            </w:r>
          </w:p>
          <w:p w:rsidR="007B5C8C" w:rsidRPr="007B5C8C" w:rsidRDefault="007B5C8C" w:rsidP="003F7360">
            <w:pPr>
              <w:autoSpaceDE w:val="0"/>
              <w:autoSpaceDN w:val="0"/>
              <w:adjustRightInd w:val="0"/>
              <w:ind w:right="-250"/>
              <w:rPr>
                <w:rFonts w:ascii="Calibri" w:eastAsia="Calibri" w:hAnsi="Calibri"/>
                <w:sz w:val="24"/>
                <w:szCs w:val="24"/>
                <w:lang w:eastAsia="en-US"/>
              </w:rPr>
            </w:pPr>
          </w:p>
        </w:tc>
      </w:tr>
    </w:tbl>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3F7360">
      <w:pPr>
        <w:autoSpaceDE w:val="0"/>
        <w:autoSpaceDN w:val="0"/>
        <w:adjustRightInd w:val="0"/>
        <w:jc w:val="center"/>
        <w:rPr>
          <w:rFonts w:eastAsia="Calibri"/>
          <w:b/>
          <w:sz w:val="24"/>
          <w:szCs w:val="24"/>
        </w:rPr>
      </w:pPr>
      <w:r w:rsidRPr="007B5C8C">
        <w:rPr>
          <w:rFonts w:eastAsia="Calibri"/>
          <w:b/>
          <w:sz w:val="24"/>
          <w:szCs w:val="24"/>
        </w:rPr>
        <w:t>Копия поэтажного плана нежилого помещения, арендуемого по договору</w:t>
      </w:r>
    </w:p>
    <w:p w:rsidR="007B5C8C" w:rsidRPr="007B5C8C" w:rsidRDefault="007B5C8C" w:rsidP="007B5C8C">
      <w:pPr>
        <w:autoSpaceDE w:val="0"/>
        <w:autoSpaceDN w:val="0"/>
        <w:adjustRightInd w:val="0"/>
        <w:rPr>
          <w:rFonts w:eastAsia="Calibri"/>
          <w:b/>
          <w:sz w:val="24"/>
          <w:szCs w:val="24"/>
        </w:rPr>
      </w:pPr>
    </w:p>
    <w:p w:rsidR="007B5C8C" w:rsidRPr="007B5C8C" w:rsidRDefault="007B5C8C" w:rsidP="007B5C8C">
      <w:pPr>
        <w:autoSpaceDE w:val="0"/>
        <w:autoSpaceDN w:val="0"/>
        <w:adjustRightInd w:val="0"/>
        <w:rPr>
          <w:rFonts w:eastAsia="Calibri"/>
          <w:b/>
          <w:sz w:val="24"/>
          <w:szCs w:val="24"/>
        </w:rPr>
      </w:pPr>
    </w:p>
    <w:p w:rsidR="007B5C8C" w:rsidRPr="007B5C8C" w:rsidRDefault="007B5C8C" w:rsidP="007B5C8C">
      <w:pPr>
        <w:autoSpaceDE w:val="0"/>
        <w:autoSpaceDN w:val="0"/>
        <w:adjustRightInd w:val="0"/>
        <w:rPr>
          <w:rFonts w:eastAsia="Calibri"/>
          <w:b/>
          <w:sz w:val="24"/>
          <w:szCs w:val="24"/>
        </w:rPr>
      </w:pPr>
    </w:p>
    <w:p w:rsidR="007B5C8C" w:rsidRPr="007B5C8C" w:rsidRDefault="007B5C8C" w:rsidP="003F7360">
      <w:pPr>
        <w:autoSpaceDE w:val="0"/>
        <w:autoSpaceDN w:val="0"/>
        <w:adjustRightInd w:val="0"/>
        <w:jc w:val="center"/>
        <w:rPr>
          <w:rFonts w:eastAsia="Calibri"/>
          <w:sz w:val="20"/>
        </w:rPr>
      </w:pPr>
      <w:r w:rsidRPr="007B5C8C">
        <w:rPr>
          <w:rFonts w:eastAsia="Calibri"/>
          <w:noProof/>
          <w:sz w:val="22"/>
          <w:szCs w:val="22"/>
        </w:rPr>
        <w:drawing>
          <wp:inline distT="0" distB="0" distL="0" distR="0" wp14:anchorId="69F42367" wp14:editId="55FF1250">
            <wp:extent cx="1504950" cy="260985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1504950" cy="2609850"/>
                    </a:xfrm>
                    <a:prstGeom prst="rect">
                      <a:avLst/>
                    </a:prstGeom>
                    <a:noFill/>
                    <a:ln w="9525">
                      <a:noFill/>
                      <a:miter lim="800000"/>
                      <a:headEnd/>
                      <a:tailEnd/>
                    </a:ln>
                  </pic:spPr>
                </pic:pic>
              </a:graphicData>
            </a:graphic>
          </wp:inline>
        </w:drawing>
      </w:r>
    </w:p>
    <w:p w:rsidR="007B5C8C" w:rsidRPr="007B5C8C" w:rsidRDefault="007B5C8C" w:rsidP="007B5C8C">
      <w:pPr>
        <w:autoSpaceDE w:val="0"/>
        <w:autoSpaceDN w:val="0"/>
        <w:adjustRightInd w:val="0"/>
        <w:jc w:val="center"/>
        <w:rPr>
          <w:rFonts w:eastAsia="Calibri"/>
          <w:sz w:val="22"/>
          <w:szCs w:val="22"/>
        </w:rPr>
      </w:pPr>
    </w:p>
    <w:p w:rsidR="007B5C8C" w:rsidRPr="007B5C8C" w:rsidRDefault="007B5C8C" w:rsidP="007B5C8C">
      <w:pPr>
        <w:autoSpaceDE w:val="0"/>
        <w:autoSpaceDN w:val="0"/>
        <w:adjustRightInd w:val="0"/>
        <w:jc w:val="center"/>
        <w:rPr>
          <w:rFonts w:eastAsia="Calibri"/>
          <w:sz w:val="22"/>
          <w:szCs w:val="22"/>
        </w:rPr>
      </w:pPr>
      <w:r w:rsidRPr="007B5C8C">
        <w:rPr>
          <w:rFonts w:eastAsia="Calibri"/>
          <w:sz w:val="22"/>
          <w:szCs w:val="22"/>
        </w:rPr>
        <w:t>Характеристики объекта аренды</w:t>
      </w:r>
    </w:p>
    <w:p w:rsidR="007B5C8C" w:rsidRPr="007B5C8C" w:rsidRDefault="007B5C8C" w:rsidP="007B5C8C">
      <w:pPr>
        <w:autoSpaceDE w:val="0"/>
        <w:autoSpaceDN w:val="0"/>
        <w:adjustRightInd w:val="0"/>
        <w:jc w:val="center"/>
        <w:rPr>
          <w:rFonts w:eastAsia="Calibri"/>
          <w:sz w:val="22"/>
          <w:szCs w:val="22"/>
        </w:rPr>
      </w:pPr>
    </w:p>
    <w:p w:rsidR="007B5C8C" w:rsidRPr="007B5C8C" w:rsidRDefault="007B5C8C" w:rsidP="007B5C8C">
      <w:pPr>
        <w:autoSpaceDE w:val="0"/>
        <w:autoSpaceDN w:val="0"/>
        <w:adjustRightInd w:val="0"/>
        <w:rPr>
          <w:rFonts w:eastAsia="Calibri"/>
          <w:sz w:val="22"/>
          <w:szCs w:val="22"/>
        </w:rPr>
      </w:pPr>
      <w:r w:rsidRPr="007B5C8C">
        <w:rPr>
          <w:rFonts w:eastAsia="Calibri"/>
          <w:sz w:val="22"/>
          <w:szCs w:val="22"/>
        </w:rPr>
        <w:t xml:space="preserve">Объект аренды: </w:t>
      </w:r>
    </w:p>
    <w:p w:rsidR="007B5C8C" w:rsidRPr="007B5C8C" w:rsidRDefault="007B5C8C" w:rsidP="007B5C8C">
      <w:pPr>
        <w:autoSpaceDE w:val="0"/>
        <w:autoSpaceDN w:val="0"/>
        <w:adjustRightInd w:val="0"/>
        <w:jc w:val="both"/>
        <w:rPr>
          <w:rFonts w:eastAsia="Calibri"/>
          <w:sz w:val="22"/>
          <w:szCs w:val="22"/>
        </w:rPr>
      </w:pPr>
      <w:r w:rsidRPr="007B5C8C">
        <w:rPr>
          <w:rFonts w:eastAsia="Calibri"/>
          <w:sz w:val="22"/>
          <w:szCs w:val="22"/>
        </w:rPr>
        <w:t xml:space="preserve">нежилое помещение, площадью 25,6 кв.м, состоящее из комнат №№ 11,12,12а, цокольный этаж, </w:t>
      </w:r>
      <w:r w:rsidR="003F7360">
        <w:rPr>
          <w:rFonts w:eastAsia="Calibri"/>
          <w:sz w:val="22"/>
          <w:szCs w:val="22"/>
        </w:rPr>
        <w:br/>
      </w:r>
      <w:r w:rsidRPr="007B5C8C">
        <w:rPr>
          <w:rFonts w:eastAsia="Calibri"/>
          <w:sz w:val="22"/>
          <w:szCs w:val="22"/>
        </w:rPr>
        <w:t xml:space="preserve">что соответствует 40/1000 доли в праве на объект: жилые дома литер: А, площадью 729,4 кв.м. </w:t>
      </w:r>
      <w:r w:rsidRPr="007B5C8C">
        <w:rPr>
          <w:rFonts w:eastAsia="Calibri"/>
          <w:sz w:val="22"/>
          <w:szCs w:val="22"/>
        </w:rPr>
        <w:br/>
        <w:t xml:space="preserve">в т.ч. жилой 379,9 кв.м; В площадью 159,8 кв.м, в т.ч. жилой 105,4 кв.м; гараж литер Ав площадью </w:t>
      </w:r>
      <w:r w:rsidR="003F7360">
        <w:rPr>
          <w:rFonts w:eastAsia="Calibri"/>
          <w:sz w:val="22"/>
          <w:szCs w:val="22"/>
        </w:rPr>
        <w:br/>
      </w:r>
      <w:r w:rsidRPr="007B5C8C">
        <w:rPr>
          <w:rFonts w:eastAsia="Calibri"/>
          <w:sz w:val="22"/>
          <w:szCs w:val="22"/>
        </w:rPr>
        <w:t xml:space="preserve">10,8 кв.м; сараи литер: Бб, площадью 54,4 кв.м; Ба, площадью 50,1 кв.м; Ад, площадью 13,7 кв.м, </w:t>
      </w:r>
      <w:r w:rsidRPr="007B5C8C">
        <w:rPr>
          <w:rFonts w:eastAsia="Calibri"/>
          <w:sz w:val="22"/>
          <w:szCs w:val="22"/>
        </w:rPr>
        <w:br/>
        <w:t xml:space="preserve">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w:t>
      </w:r>
      <w:r w:rsidRPr="007B5C8C">
        <w:rPr>
          <w:rFonts w:eastAsia="Calibri"/>
          <w:sz w:val="22"/>
          <w:szCs w:val="22"/>
        </w:rPr>
        <w:br/>
        <w:t>от 01.08.2023 по делу № 2-2999/2023 (в редакции определения от 13.05.2024)).</w:t>
      </w: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АРЕНДАТОР</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АРЕНДОДАТЕЛЬ</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r>
    </w:tbl>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
          <w:szCs w:val="2"/>
        </w:rPr>
      </w:pPr>
    </w:p>
    <w:p w:rsidR="009B4D8D" w:rsidRPr="009B4D8D" w:rsidRDefault="009B4D8D" w:rsidP="009B4D8D">
      <w:pPr>
        <w:autoSpaceDE w:val="0"/>
        <w:autoSpaceDN w:val="0"/>
        <w:adjustRightInd w:val="0"/>
        <w:jc w:val="right"/>
        <w:rPr>
          <w:rFonts w:eastAsia="Calibri"/>
          <w:sz w:val="24"/>
          <w:szCs w:val="24"/>
        </w:rPr>
      </w:pPr>
    </w:p>
    <w:p w:rsidR="009B4D8D" w:rsidRDefault="009B4D8D"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47A20" w:rsidRDefault="003F736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F94D1A" w:rsidP="00C47A20">
      <w:pPr>
        <w:ind w:firstLine="709"/>
        <w:jc w:val="center"/>
        <w:rPr>
          <w:sz w:val="16"/>
        </w:rPr>
      </w:pPr>
    </w:p>
    <w:p w:rsidR="00E863AE" w:rsidRDefault="00367154" w:rsidP="00E863AE">
      <w:pPr>
        <w:jc w:val="center"/>
      </w:pPr>
      <w:r w:rsidRPr="00367154">
        <w:rPr>
          <w:noProof/>
        </w:rPr>
        <w:drawing>
          <wp:inline distT="0" distB="0" distL="0" distR="0">
            <wp:extent cx="5557622" cy="78632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57622" cy="7863205"/>
                    </a:xfrm>
                    <a:prstGeom prst="rect">
                      <a:avLst/>
                    </a:prstGeom>
                    <a:noFill/>
                    <a:ln>
                      <a:noFill/>
                    </a:ln>
                  </pic:spPr>
                </pic:pic>
              </a:graphicData>
            </a:graphic>
          </wp:inline>
        </w:drawing>
      </w:r>
    </w:p>
    <w:bookmarkEnd w:id="0"/>
    <w:p w:rsidR="00880614" w:rsidRPr="00880614" w:rsidRDefault="00367154" w:rsidP="00880614">
      <w:r w:rsidRPr="00367154">
        <w:rPr>
          <w:noProof/>
        </w:rPr>
        <w:drawing>
          <wp:inline distT="0" distB="0" distL="0" distR="0">
            <wp:extent cx="6277360" cy="888152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79017" cy="8883872"/>
                    </a:xfrm>
                    <a:prstGeom prst="rect">
                      <a:avLst/>
                    </a:prstGeom>
                    <a:noFill/>
                    <a:ln>
                      <a:noFill/>
                    </a:ln>
                  </pic:spPr>
                </pic:pic>
              </a:graphicData>
            </a:graphic>
          </wp:inline>
        </w:drawing>
      </w:r>
    </w:p>
    <w:p w:rsidR="00880614" w:rsidRPr="00880614" w:rsidRDefault="00880614" w:rsidP="00880614"/>
    <w:p w:rsidR="005F7F6B" w:rsidRPr="00880614" w:rsidRDefault="005F7F6B" w:rsidP="00880614">
      <w:pPr>
        <w:tabs>
          <w:tab w:val="left" w:pos="3968"/>
        </w:tabs>
        <w:sectPr w:rsidR="005F7F6B" w:rsidRPr="00880614" w:rsidSect="000843AE">
          <w:pgSz w:w="11906" w:h="16838"/>
          <w:pgMar w:top="1134" w:right="567" w:bottom="284" w:left="1134" w:header="709" w:footer="552" w:gutter="0"/>
          <w:cols w:space="708"/>
          <w:docGrid w:linePitch="381"/>
        </w:sectPr>
      </w:pP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BA3445" w:rsidP="00C15DD9">
            <w:pPr>
              <w:pStyle w:val="2"/>
              <w:rPr>
                <w:rFonts w:ascii="Times New Roman" w:hAnsi="Times New Roman"/>
                <w:b w:val="0"/>
                <w:i w:val="0"/>
                <w:iCs w:val="0"/>
                <w:color w:val="000000"/>
                <w:sz w:val="18"/>
                <w:szCs w:val="18"/>
              </w:rPr>
            </w:pPr>
            <w:r w:rsidRPr="0044484F">
              <w:rPr>
                <w:rFonts w:ascii="Times New Roman" w:hAnsi="Times New Roman"/>
                <w:b w:val="0"/>
                <w:i w:val="0"/>
                <w:iCs w:val="0"/>
                <w:color w:val="000000"/>
                <w:sz w:val="18"/>
                <w:szCs w:val="18"/>
              </w:rPr>
              <w:t>Место расположени</w:t>
            </w:r>
            <w:r w:rsidR="00C15DD9">
              <w:rPr>
                <w:rFonts w:ascii="Times New Roman" w:hAnsi="Times New Roman"/>
                <w:b w:val="0"/>
                <w:i w:val="0"/>
                <w:iCs w:val="0"/>
                <w:color w:val="000000"/>
                <w:sz w:val="18"/>
                <w:szCs w:val="18"/>
              </w:rPr>
              <w:t>я</w:t>
            </w:r>
            <w:r w:rsidRPr="0044484F">
              <w:rPr>
                <w:rFonts w:ascii="Times New Roman" w:hAnsi="Times New Roman"/>
                <w:b w:val="0"/>
                <w:i w:val="0"/>
                <w:iCs w:val="0"/>
                <w:color w:val="000000"/>
                <w:sz w:val="18"/>
                <w:szCs w:val="18"/>
              </w:rPr>
              <w:t xml:space="preserve">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 xml:space="preserve">Начальная минимальная цена договора (цена лота) за единицу площади имущества, за 1 кв. м. </w:t>
            </w:r>
            <w:r w:rsidR="00880614">
              <w:rPr>
                <w:bCs/>
                <w:color w:val="000000"/>
                <w:sz w:val="18"/>
                <w:szCs w:val="18"/>
              </w:rPr>
              <w:br/>
            </w:r>
            <w:r w:rsidRPr="0044484F">
              <w:rPr>
                <w:bCs/>
                <w:color w:val="000000"/>
                <w:sz w:val="18"/>
                <w:szCs w:val="18"/>
              </w:rPr>
              <w:t>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r>
            <w:r w:rsidR="00BC4889" w:rsidRPr="001438D4">
              <w:rPr>
                <w:color w:val="000000"/>
                <w:sz w:val="18"/>
                <w:szCs w:val="18"/>
              </w:rPr>
              <w:t xml:space="preserve">ул. </w:t>
            </w:r>
            <w:r w:rsidR="00BC4889">
              <w:rPr>
                <w:color w:val="000000"/>
                <w:sz w:val="18"/>
                <w:szCs w:val="18"/>
              </w:rPr>
              <w:t>12-я линия, 29</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BC4889" w:rsidRPr="00BC4889" w:rsidRDefault="00BC4889" w:rsidP="00BC4889">
            <w:pPr>
              <w:jc w:val="center"/>
              <w:rPr>
                <w:color w:val="000000"/>
                <w:sz w:val="18"/>
              </w:rPr>
            </w:pPr>
            <w:r w:rsidRPr="00BC4889">
              <w:rPr>
                <w:color w:val="000000"/>
                <w:sz w:val="18"/>
              </w:rPr>
              <w:t xml:space="preserve">общей площадью 25,6 кв.м, состоящее из комнат </w:t>
            </w:r>
            <w:r>
              <w:rPr>
                <w:color w:val="000000"/>
                <w:sz w:val="18"/>
              </w:rPr>
              <w:br/>
            </w:r>
            <w:r w:rsidRPr="00BC4889">
              <w:rPr>
                <w:color w:val="000000"/>
                <w:sz w:val="18"/>
              </w:rPr>
              <w:t xml:space="preserve">№№ 11,12,12а, цокольный этаж, </w:t>
            </w:r>
            <w:r>
              <w:rPr>
                <w:color w:val="000000"/>
                <w:sz w:val="18"/>
              </w:rPr>
              <w:br/>
            </w:r>
            <w:r w:rsidRPr="00BC4889">
              <w:rPr>
                <w:color w:val="000000"/>
                <w:sz w:val="18"/>
              </w:rPr>
              <w:t xml:space="preserve">что соответствует 40/1000 доли </w:t>
            </w:r>
            <w:r w:rsidRPr="00BC4889">
              <w:rPr>
                <w:color w:val="000000"/>
                <w:sz w:val="18"/>
              </w:rPr>
              <w:br/>
              <w:t xml:space="preserve">в праве на объект: жилые дома литер: А, площадью 729,4 кв.м. </w:t>
            </w:r>
            <w:r>
              <w:rPr>
                <w:color w:val="000000"/>
                <w:sz w:val="18"/>
              </w:rPr>
              <w:br/>
            </w:r>
            <w:r w:rsidRPr="00BC4889">
              <w:rPr>
                <w:color w:val="000000"/>
                <w:sz w:val="18"/>
              </w:rPr>
              <w:t xml:space="preserve">в т.ч. жилой 379,9 кв.м; </w:t>
            </w:r>
            <w:r>
              <w:rPr>
                <w:color w:val="000000"/>
                <w:sz w:val="18"/>
              </w:rPr>
              <w:br/>
            </w:r>
            <w:r w:rsidRPr="00BC4889">
              <w:rPr>
                <w:color w:val="000000"/>
                <w:sz w:val="18"/>
              </w:rPr>
              <w:t>В площадью 159,8 кв.м,</w:t>
            </w:r>
          </w:p>
          <w:p w:rsidR="00F94D1A" w:rsidRPr="001438D4" w:rsidRDefault="00BC4889" w:rsidP="00BC4889">
            <w:pPr>
              <w:jc w:val="center"/>
              <w:rPr>
                <w:color w:val="000000"/>
                <w:sz w:val="18"/>
              </w:rPr>
            </w:pPr>
            <w:r w:rsidRPr="00BC4889">
              <w:rPr>
                <w:color w:val="000000"/>
                <w:sz w:val="18"/>
              </w:rPr>
              <w:t xml:space="preserve">в т.ч. жилой 105,4 кв.м; гараж литер Ав площадью 10,8 кв.м; сараи литер: Бб, площадью </w:t>
            </w:r>
            <w:r>
              <w:rPr>
                <w:color w:val="000000"/>
                <w:sz w:val="18"/>
              </w:rPr>
              <w:br/>
            </w:r>
            <w:r w:rsidRPr="00BC4889">
              <w:rPr>
                <w:color w:val="000000"/>
                <w:sz w:val="18"/>
              </w:rPr>
              <w:t xml:space="preserve">54,4 кв.м; Ба, площадью 50,1 кв.м; Ад, площадью 13,7 кв.м, </w:t>
            </w:r>
            <w:r w:rsidRPr="00BC4889">
              <w:rPr>
                <w:color w:val="000000"/>
                <w:sz w:val="18"/>
              </w:rPr>
              <w:br/>
              <w:t xml:space="preserve">с кадастровым номером 61:44:0031555:87, расположенные </w:t>
            </w:r>
            <w:r w:rsidRPr="00BC4889">
              <w:rPr>
                <w:color w:val="000000"/>
                <w:sz w:val="18"/>
              </w:rPr>
              <w:br/>
              <w:t xml:space="preserve">по адресу: ул. 12-я линия, 29 (порядок пользования объектом определен решением Пролетарского районного суда </w:t>
            </w:r>
            <w:r>
              <w:rPr>
                <w:color w:val="000000"/>
                <w:sz w:val="18"/>
              </w:rPr>
              <w:br/>
            </w:r>
            <w:r w:rsidRPr="00BC4889">
              <w:rPr>
                <w:color w:val="000000"/>
                <w:sz w:val="18"/>
              </w:rPr>
              <w:t>г. Ростова-на-Дону от 01.08.2023 по делу № 2-2999/</w:t>
            </w:r>
            <w:r>
              <w:rPr>
                <w:color w:val="000000"/>
                <w:sz w:val="18"/>
              </w:rPr>
              <w:t xml:space="preserve">2023 </w:t>
            </w:r>
            <w:r>
              <w:rPr>
                <w:color w:val="000000"/>
                <w:sz w:val="18"/>
              </w:rPr>
              <w:br/>
              <w:t xml:space="preserve">(в редакции определения </w:t>
            </w:r>
            <w:r>
              <w:rPr>
                <w:color w:val="000000"/>
                <w:sz w:val="18"/>
              </w:rPr>
              <w:br/>
              <w:t xml:space="preserve">от </w:t>
            </w:r>
            <w:r w:rsidRPr="00BC4889">
              <w:rPr>
                <w:color w:val="000000"/>
                <w:sz w:val="18"/>
              </w:rPr>
              <w:t>13.05.2024))</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367154" w:rsidP="00367154">
            <w:pPr>
              <w:jc w:val="center"/>
              <w:rPr>
                <w:color w:val="000000"/>
                <w:sz w:val="18"/>
                <w:szCs w:val="18"/>
              </w:rPr>
            </w:pPr>
            <w:r>
              <w:rPr>
                <w:color w:val="000000"/>
                <w:sz w:val="18"/>
                <w:szCs w:val="18"/>
              </w:rPr>
              <w:t>152</w:t>
            </w:r>
            <w:r w:rsidR="00BC4889" w:rsidRPr="00167E5A">
              <w:rPr>
                <w:color w:val="000000"/>
                <w:sz w:val="18"/>
                <w:szCs w:val="18"/>
              </w:rPr>
              <w:t xml:space="preserve"> </w:t>
            </w:r>
            <w:r>
              <w:rPr>
                <w:color w:val="000000"/>
                <w:sz w:val="18"/>
                <w:szCs w:val="18"/>
              </w:rPr>
              <w:t>376</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7C347F" w:rsidP="000E1D02">
            <w:pPr>
              <w:jc w:val="center"/>
              <w:rPr>
                <w:color w:val="000000"/>
                <w:sz w:val="18"/>
                <w:szCs w:val="18"/>
              </w:rPr>
            </w:pPr>
            <w:r>
              <w:rPr>
                <w:color w:val="000000"/>
                <w:sz w:val="18"/>
                <w:szCs w:val="18"/>
              </w:rPr>
              <w:t>5 952</w:t>
            </w:r>
            <w:bookmarkStart w:id="52" w:name="_GoBack"/>
            <w:bookmarkEnd w:id="52"/>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367154" w:rsidP="000E1D02">
            <w:pPr>
              <w:jc w:val="center"/>
              <w:rPr>
                <w:color w:val="000000"/>
                <w:sz w:val="18"/>
                <w:szCs w:val="18"/>
              </w:rPr>
            </w:pPr>
            <w:r>
              <w:rPr>
                <w:color w:val="000000"/>
                <w:sz w:val="18"/>
                <w:szCs w:val="18"/>
              </w:rPr>
              <w:t>7 618,80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367154" w:rsidP="000E1D02">
            <w:pPr>
              <w:jc w:val="center"/>
              <w:rPr>
                <w:color w:val="000000"/>
                <w:sz w:val="18"/>
                <w:szCs w:val="18"/>
              </w:rPr>
            </w:pPr>
            <w:r>
              <w:rPr>
                <w:color w:val="000000"/>
                <w:sz w:val="18"/>
                <w:szCs w:val="18"/>
              </w:rPr>
              <w:t>15 237,60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Default="00A93B5A" w:rsidP="00A93B5A">
      <w:pPr>
        <w:jc w:val="center"/>
        <w:rPr>
          <w:b/>
        </w:rPr>
      </w:pPr>
      <w:r w:rsidRPr="00C07628">
        <w:rPr>
          <w:b/>
        </w:rPr>
        <w:t xml:space="preserve">Фотообзор объекта по адресу: </w:t>
      </w:r>
      <w:r w:rsidR="007F1DE2" w:rsidRPr="007F1DE2">
        <w:rPr>
          <w:b/>
        </w:rPr>
        <w:t>ул. 12-я линия, 29</w:t>
      </w:r>
    </w:p>
    <w:p w:rsidR="007F1DE2" w:rsidRDefault="002F7F46" w:rsidP="00A93B5A">
      <w:pPr>
        <w:jc w:val="center"/>
        <w:rPr>
          <w:color w:val="000000"/>
          <w:sz w:val="18"/>
          <w:szCs w:val="18"/>
        </w:rPr>
      </w:pPr>
      <w:r w:rsidRPr="002F7F46">
        <w:rPr>
          <w:noProof/>
          <w:color w:val="000000"/>
          <w:sz w:val="18"/>
          <w:szCs w:val="18"/>
        </w:rPr>
        <w:drawing>
          <wp:anchor distT="0" distB="0" distL="114300" distR="114300" simplePos="0" relativeHeight="251660288" behindDoc="0" locked="0" layoutInCell="1" allowOverlap="1">
            <wp:simplePos x="0" y="0"/>
            <wp:positionH relativeFrom="column">
              <wp:posOffset>683260</wp:posOffset>
            </wp:positionH>
            <wp:positionV relativeFrom="paragraph">
              <wp:posOffset>78105</wp:posOffset>
            </wp:positionV>
            <wp:extent cx="5412740" cy="4061460"/>
            <wp:effectExtent l="0" t="0" r="0" b="0"/>
            <wp:wrapThrough wrapText="bothSides">
              <wp:wrapPolygon edited="0">
                <wp:start x="0" y="0"/>
                <wp:lineTo x="0" y="21478"/>
                <wp:lineTo x="21514" y="21478"/>
                <wp:lineTo x="21514" y="0"/>
                <wp:lineTo x="0" y="0"/>
              </wp:wrapPolygon>
            </wp:wrapThrough>
            <wp:docPr id="11" name="Рисунок 11" descr="K:\АУКЦИОНЫ\2026 аукционы\47-Э от 17.04.2026 ул.  12-я линия, 29\IMG_3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АУКЦИОНЫ\2026 аукционы\47-Э от 17.04.2026 ул.  12-я линия, 29\IMG_384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12740" cy="40614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3B5A" w:rsidRDefault="00A93B5A" w:rsidP="00A93B5A">
      <w:pPr>
        <w:jc w:val="center"/>
        <w:rPr>
          <w:color w:val="000000"/>
          <w:sz w:val="18"/>
          <w:szCs w:val="18"/>
        </w:rPr>
      </w:pPr>
    </w:p>
    <w:p w:rsidR="007F2419" w:rsidRDefault="007F2419" w:rsidP="00A93B5A">
      <w:pPr>
        <w:jc w:val="center"/>
        <w:rPr>
          <w:color w:val="000000"/>
          <w:sz w:val="18"/>
          <w:szCs w:val="18"/>
        </w:rPr>
      </w:pPr>
    </w:p>
    <w:p w:rsidR="00A93B5A" w:rsidRDefault="00A93B5A" w:rsidP="00A93B5A">
      <w:pPr>
        <w:jc w:val="center"/>
        <w:rPr>
          <w:color w:val="000000"/>
          <w:sz w:val="18"/>
          <w:szCs w:val="18"/>
        </w:rPr>
      </w:pPr>
    </w:p>
    <w:p w:rsidR="009E23CD" w:rsidRDefault="009E23CD" w:rsidP="009E23CD">
      <w:pPr>
        <w:jc w:val="center"/>
        <w:rPr>
          <w:sz w:val="24"/>
          <w:szCs w:val="24"/>
        </w:rPr>
      </w:pPr>
    </w:p>
    <w:p w:rsidR="00A93B5A" w:rsidRDefault="00A93B5A" w:rsidP="009E23CD">
      <w:pPr>
        <w:jc w:val="center"/>
        <w:rPr>
          <w:sz w:val="24"/>
          <w:szCs w:val="24"/>
        </w:rPr>
      </w:pPr>
    </w:p>
    <w:p w:rsidR="007F2419" w:rsidRDefault="007F2419" w:rsidP="009E23CD">
      <w:pPr>
        <w:jc w:val="center"/>
        <w:rPr>
          <w:sz w:val="24"/>
          <w:szCs w:val="24"/>
        </w:rPr>
      </w:pPr>
    </w:p>
    <w:p w:rsidR="007F2419" w:rsidRPr="009E23CD" w:rsidRDefault="007F2419" w:rsidP="009E23CD">
      <w:pPr>
        <w:jc w:val="center"/>
        <w:rPr>
          <w:sz w:val="24"/>
          <w:szCs w:val="24"/>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2F7F46" w:rsidP="00192646">
      <w:pPr>
        <w:jc w:val="center"/>
        <w:rPr>
          <w:noProof/>
          <w:color w:val="000000"/>
          <w:sz w:val="18"/>
          <w:szCs w:val="18"/>
        </w:rPr>
      </w:pPr>
      <w:r w:rsidRPr="002F7F46">
        <w:rPr>
          <w:noProof/>
          <w:color w:val="000000"/>
          <w:sz w:val="18"/>
          <w:szCs w:val="18"/>
        </w:rPr>
        <w:drawing>
          <wp:anchor distT="0" distB="0" distL="114300" distR="114300" simplePos="0" relativeHeight="251663360" behindDoc="0" locked="0" layoutInCell="1" allowOverlap="1">
            <wp:simplePos x="0" y="0"/>
            <wp:positionH relativeFrom="column">
              <wp:posOffset>683260</wp:posOffset>
            </wp:positionH>
            <wp:positionV relativeFrom="paragraph">
              <wp:posOffset>113665</wp:posOffset>
            </wp:positionV>
            <wp:extent cx="5410835" cy="4060825"/>
            <wp:effectExtent l="0" t="0" r="0" b="0"/>
            <wp:wrapThrough wrapText="bothSides">
              <wp:wrapPolygon edited="0">
                <wp:start x="0" y="0"/>
                <wp:lineTo x="0" y="21482"/>
                <wp:lineTo x="21521" y="21482"/>
                <wp:lineTo x="21521" y="0"/>
                <wp:lineTo x="0" y="0"/>
              </wp:wrapPolygon>
            </wp:wrapThrough>
            <wp:docPr id="12" name="Рисунок 12" descr="K:\АУКЦИОНЫ\2026 аукционы\47-Э от 17.04.2026 ул.  12-я линия, 29\IMG_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АУКЦИОНЫ\2026 аукционы\47-Э от 17.04.2026 ул.  12-я линия, 29\IMG_384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10835" cy="406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192646" w:rsidRDefault="00192646" w:rsidP="00192646">
      <w:pPr>
        <w:jc w:val="center"/>
        <w:rPr>
          <w:color w:val="000000"/>
          <w:sz w:val="18"/>
          <w:szCs w:val="18"/>
        </w:rPr>
      </w:pPr>
      <w:r>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r w:rsidRPr="002F7F46">
        <w:rPr>
          <w:noProof/>
          <w:color w:val="000000"/>
          <w:sz w:val="18"/>
          <w:szCs w:val="18"/>
        </w:rPr>
        <w:drawing>
          <wp:anchor distT="0" distB="0" distL="114300" distR="114300" simplePos="0" relativeHeight="251667456" behindDoc="0" locked="0" layoutInCell="1" allowOverlap="1">
            <wp:simplePos x="0" y="0"/>
            <wp:positionH relativeFrom="column">
              <wp:posOffset>629920</wp:posOffset>
            </wp:positionH>
            <wp:positionV relativeFrom="paragraph">
              <wp:posOffset>-8255</wp:posOffset>
            </wp:positionV>
            <wp:extent cx="5518150" cy="4139565"/>
            <wp:effectExtent l="0" t="0" r="0" b="0"/>
            <wp:wrapThrough wrapText="bothSides">
              <wp:wrapPolygon edited="0">
                <wp:start x="0" y="0"/>
                <wp:lineTo x="0" y="21471"/>
                <wp:lineTo x="21550" y="21471"/>
                <wp:lineTo x="21550" y="0"/>
                <wp:lineTo x="0" y="0"/>
              </wp:wrapPolygon>
            </wp:wrapThrough>
            <wp:docPr id="13" name="Рисунок 13" descr="K:\АУКЦИОНЫ\2026 аукционы\47-Э от 17.04.2026 ул.  12-я линия, 29\IMG_3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АУКЦИОНЫ\2026 аукционы\47-Э от 17.04.2026 ул.  12-я линия, 29\IMG_386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18150" cy="41395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r w:rsidRPr="002F7F46">
        <w:rPr>
          <w:noProof/>
          <w:color w:val="000000"/>
          <w:sz w:val="18"/>
          <w:szCs w:val="18"/>
        </w:rPr>
        <w:drawing>
          <wp:anchor distT="0" distB="0" distL="114300" distR="114300" simplePos="0" relativeHeight="251669504" behindDoc="0" locked="0" layoutInCell="1" allowOverlap="1">
            <wp:simplePos x="0" y="0"/>
            <wp:positionH relativeFrom="column">
              <wp:posOffset>619125</wp:posOffset>
            </wp:positionH>
            <wp:positionV relativeFrom="paragraph">
              <wp:posOffset>124460</wp:posOffset>
            </wp:positionV>
            <wp:extent cx="5539740" cy="4156710"/>
            <wp:effectExtent l="0" t="0" r="0" b="0"/>
            <wp:wrapThrough wrapText="bothSides">
              <wp:wrapPolygon edited="0">
                <wp:start x="0" y="0"/>
                <wp:lineTo x="0" y="21481"/>
                <wp:lineTo x="21541" y="21481"/>
                <wp:lineTo x="21541" y="0"/>
                <wp:lineTo x="0" y="0"/>
              </wp:wrapPolygon>
            </wp:wrapThrough>
            <wp:docPr id="14" name="Рисунок 14" descr="K:\АУКЦИОНЫ\2026 аукционы\47-Э от 17.04.2026 ул.  12-я линия, 29\IMG_3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АУКЦИОНЫ\2026 аукционы\47-Э от 17.04.2026 ул.  12-я линия, 29\IMG_385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39740" cy="415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C80389" w:rsidP="00C80389">
      <w:pPr>
        <w:jc w:val="right"/>
      </w:pPr>
      <w:r>
        <w:rPr>
          <w:sz w:val="24"/>
          <w:szCs w:val="24"/>
        </w:rPr>
        <w:t xml:space="preserve">                                                                                </w:t>
      </w:r>
      <w:r w:rsidRPr="00FD1604">
        <w:t>к Документации о</w:t>
      </w:r>
      <w:r>
        <w:t xml:space="preserve">б </w:t>
      </w:r>
      <w:r w:rsidRPr="00FD1604">
        <w:t>аукцион</w:t>
      </w:r>
      <w:r>
        <w:t>е</w:t>
      </w:r>
    </w:p>
    <w:p w:rsidR="00C80389" w:rsidRDefault="006F2985" w:rsidP="00C80389">
      <w:pPr>
        <w:jc w:val="right"/>
        <w:rPr>
          <w:sz w:val="24"/>
          <w:szCs w:val="24"/>
        </w:rPr>
      </w:pPr>
      <w:r w:rsidRPr="006F2985">
        <w:rPr>
          <w:noProof/>
          <w:sz w:val="24"/>
          <w:szCs w:val="24"/>
        </w:rPr>
        <w:drawing>
          <wp:anchor distT="0" distB="0" distL="114300" distR="114300" simplePos="0" relativeHeight="251670528" behindDoc="0" locked="0" layoutInCell="1" allowOverlap="1">
            <wp:simplePos x="0" y="0"/>
            <wp:positionH relativeFrom="column">
              <wp:posOffset>342708</wp:posOffset>
            </wp:positionH>
            <wp:positionV relativeFrom="paragraph">
              <wp:posOffset>236102</wp:posOffset>
            </wp:positionV>
            <wp:extent cx="6049010" cy="8474149"/>
            <wp:effectExtent l="0" t="0" r="0" b="0"/>
            <wp:wrapThrough wrapText="bothSides">
              <wp:wrapPolygon edited="0">
                <wp:start x="0" y="0"/>
                <wp:lineTo x="0" y="21560"/>
                <wp:lineTo x="21564" y="21560"/>
                <wp:lineTo x="21564"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839" t="2483" r="3027" b="3291"/>
                    <a:stretch/>
                  </pic:blipFill>
                  <pic:spPr bwMode="auto">
                    <a:xfrm>
                      <a:off x="0" y="0"/>
                      <a:ext cx="6049010" cy="8474149"/>
                    </a:xfrm>
                    <a:prstGeom prst="rect">
                      <a:avLst/>
                    </a:prstGeom>
                    <a:noFill/>
                    <a:ln>
                      <a:noFill/>
                    </a:ln>
                    <a:extLst>
                      <a:ext uri="{53640926-AAD7-44D8-BBD7-CCE9431645EC}">
                        <a14:shadowObscured xmlns:a14="http://schemas.microsoft.com/office/drawing/2010/main"/>
                      </a:ext>
                    </a:extLst>
                  </pic:spPr>
                </pic:pic>
              </a:graphicData>
            </a:graphic>
          </wp:anchor>
        </w:drawing>
      </w: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CAE" w:rsidRDefault="00F05CAE" w:rsidP="00B66DC2">
      <w:r>
        <w:separator/>
      </w:r>
    </w:p>
  </w:endnote>
  <w:endnote w:type="continuationSeparator" w:id="0">
    <w:p w:rsidR="00F05CAE" w:rsidRDefault="00F05CAE"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F05CAE" w:rsidRDefault="00F05CAE">
        <w:pPr>
          <w:pStyle w:val="aa"/>
          <w:jc w:val="right"/>
        </w:pPr>
        <w:r>
          <w:fldChar w:fldCharType="begin"/>
        </w:r>
        <w:r>
          <w:instrText>PAGE   \* MERGEFORMAT</w:instrText>
        </w:r>
        <w:r>
          <w:fldChar w:fldCharType="separate"/>
        </w:r>
        <w:r w:rsidR="007C347F">
          <w:rPr>
            <w:noProof/>
          </w:rPr>
          <w:t>31</w:t>
        </w:r>
        <w:r>
          <w:rPr>
            <w:noProof/>
          </w:rPr>
          <w:fldChar w:fldCharType="end"/>
        </w:r>
      </w:p>
    </w:sdtContent>
  </w:sdt>
  <w:p w:rsidR="00F05CAE" w:rsidRDefault="00F05CA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CAE" w:rsidRDefault="00F05CAE" w:rsidP="00B66DC2">
      <w:r>
        <w:separator/>
      </w:r>
    </w:p>
  </w:footnote>
  <w:footnote w:type="continuationSeparator" w:id="0">
    <w:p w:rsidR="00F05CAE" w:rsidRDefault="00F05CAE" w:rsidP="00B66DC2">
      <w:r>
        <w:continuationSeparator/>
      </w:r>
    </w:p>
  </w:footnote>
  <w:footnote w:id="1">
    <w:p w:rsidR="00F05CAE" w:rsidRPr="00235DB7" w:rsidRDefault="00F05CAE" w:rsidP="007B5C8C">
      <w:pPr>
        <w:jc w:val="both"/>
        <w:rPr>
          <w:sz w:val="20"/>
        </w:rPr>
      </w:pPr>
      <w:r w:rsidRPr="00235DB7">
        <w:rPr>
          <w:rStyle w:val="af6"/>
          <w:sz w:val="20"/>
        </w:rPr>
        <w:footnoteRef/>
      </w:r>
      <w:r w:rsidRPr="00235DB7">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F05CAE" w:rsidRDefault="00F05CAE" w:rsidP="007B5C8C">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2"/>
  </w:compat>
  <w:rsids>
    <w:rsidRoot w:val="00F6424B"/>
    <w:rsid w:val="000018D1"/>
    <w:rsid w:val="0000629E"/>
    <w:rsid w:val="000070E5"/>
    <w:rsid w:val="00007F56"/>
    <w:rsid w:val="00016737"/>
    <w:rsid w:val="00023248"/>
    <w:rsid w:val="00031A8E"/>
    <w:rsid w:val="0003289B"/>
    <w:rsid w:val="00032953"/>
    <w:rsid w:val="00045DAB"/>
    <w:rsid w:val="00046ECA"/>
    <w:rsid w:val="000533A1"/>
    <w:rsid w:val="00061264"/>
    <w:rsid w:val="00062ADD"/>
    <w:rsid w:val="00073D57"/>
    <w:rsid w:val="000843AE"/>
    <w:rsid w:val="000967BF"/>
    <w:rsid w:val="000972DC"/>
    <w:rsid w:val="000A0106"/>
    <w:rsid w:val="000A1E50"/>
    <w:rsid w:val="000A4770"/>
    <w:rsid w:val="000B6E86"/>
    <w:rsid w:val="000B7448"/>
    <w:rsid w:val="000C1F6D"/>
    <w:rsid w:val="000C4C8C"/>
    <w:rsid w:val="000D058D"/>
    <w:rsid w:val="000D3549"/>
    <w:rsid w:val="000E1C41"/>
    <w:rsid w:val="000E1D02"/>
    <w:rsid w:val="000E4D9E"/>
    <w:rsid w:val="000E7269"/>
    <w:rsid w:val="000F0AA3"/>
    <w:rsid w:val="000F4FA8"/>
    <w:rsid w:val="000F530E"/>
    <w:rsid w:val="000F7B68"/>
    <w:rsid w:val="001033FD"/>
    <w:rsid w:val="00104C83"/>
    <w:rsid w:val="0010641C"/>
    <w:rsid w:val="001107D6"/>
    <w:rsid w:val="0011397B"/>
    <w:rsid w:val="00133D82"/>
    <w:rsid w:val="001421F1"/>
    <w:rsid w:val="00156A39"/>
    <w:rsid w:val="00173A33"/>
    <w:rsid w:val="001849D2"/>
    <w:rsid w:val="00185413"/>
    <w:rsid w:val="00192646"/>
    <w:rsid w:val="001938BF"/>
    <w:rsid w:val="00194582"/>
    <w:rsid w:val="001A04DE"/>
    <w:rsid w:val="001A1ADB"/>
    <w:rsid w:val="001B0A22"/>
    <w:rsid w:val="001B101A"/>
    <w:rsid w:val="001D666A"/>
    <w:rsid w:val="001E01D7"/>
    <w:rsid w:val="001E396A"/>
    <w:rsid w:val="001E45B6"/>
    <w:rsid w:val="001E6CCF"/>
    <w:rsid w:val="001F10AC"/>
    <w:rsid w:val="001F22C4"/>
    <w:rsid w:val="001F52E8"/>
    <w:rsid w:val="0020028E"/>
    <w:rsid w:val="00201426"/>
    <w:rsid w:val="0020284E"/>
    <w:rsid w:val="0021069E"/>
    <w:rsid w:val="00212501"/>
    <w:rsid w:val="00214A2B"/>
    <w:rsid w:val="00217D1F"/>
    <w:rsid w:val="00220310"/>
    <w:rsid w:val="002206C5"/>
    <w:rsid w:val="00224A07"/>
    <w:rsid w:val="00226504"/>
    <w:rsid w:val="00232FBC"/>
    <w:rsid w:val="00235DB7"/>
    <w:rsid w:val="002365DF"/>
    <w:rsid w:val="00247D13"/>
    <w:rsid w:val="00252479"/>
    <w:rsid w:val="00257F8B"/>
    <w:rsid w:val="00261845"/>
    <w:rsid w:val="00265CF2"/>
    <w:rsid w:val="00270FF4"/>
    <w:rsid w:val="002731D7"/>
    <w:rsid w:val="002748B2"/>
    <w:rsid w:val="00294DB5"/>
    <w:rsid w:val="002A084C"/>
    <w:rsid w:val="002A6C2F"/>
    <w:rsid w:val="002B3BBE"/>
    <w:rsid w:val="002B42A7"/>
    <w:rsid w:val="002B4726"/>
    <w:rsid w:val="002C2640"/>
    <w:rsid w:val="002D64C4"/>
    <w:rsid w:val="002D65D1"/>
    <w:rsid w:val="002F5D99"/>
    <w:rsid w:val="002F7F46"/>
    <w:rsid w:val="00314679"/>
    <w:rsid w:val="0032113D"/>
    <w:rsid w:val="003224EB"/>
    <w:rsid w:val="00333F2F"/>
    <w:rsid w:val="00342980"/>
    <w:rsid w:val="0034768F"/>
    <w:rsid w:val="003512AB"/>
    <w:rsid w:val="0035215D"/>
    <w:rsid w:val="0036385C"/>
    <w:rsid w:val="00364FDC"/>
    <w:rsid w:val="00367154"/>
    <w:rsid w:val="00371A1A"/>
    <w:rsid w:val="00374329"/>
    <w:rsid w:val="00374C57"/>
    <w:rsid w:val="00376F7A"/>
    <w:rsid w:val="00380B21"/>
    <w:rsid w:val="00380F5F"/>
    <w:rsid w:val="0039001C"/>
    <w:rsid w:val="0039731E"/>
    <w:rsid w:val="003A08B3"/>
    <w:rsid w:val="003B1EB8"/>
    <w:rsid w:val="003B653D"/>
    <w:rsid w:val="003D0459"/>
    <w:rsid w:val="003D40E4"/>
    <w:rsid w:val="003D60EE"/>
    <w:rsid w:val="003D788F"/>
    <w:rsid w:val="003E1221"/>
    <w:rsid w:val="003E35D2"/>
    <w:rsid w:val="003E5697"/>
    <w:rsid w:val="003E76F3"/>
    <w:rsid w:val="003F0317"/>
    <w:rsid w:val="003F0F76"/>
    <w:rsid w:val="003F1A96"/>
    <w:rsid w:val="003F50CB"/>
    <w:rsid w:val="003F7360"/>
    <w:rsid w:val="00403EE5"/>
    <w:rsid w:val="004047BB"/>
    <w:rsid w:val="004056DE"/>
    <w:rsid w:val="00405807"/>
    <w:rsid w:val="00412598"/>
    <w:rsid w:val="004236BF"/>
    <w:rsid w:val="0042454A"/>
    <w:rsid w:val="004277EC"/>
    <w:rsid w:val="0043475B"/>
    <w:rsid w:val="00435243"/>
    <w:rsid w:val="0044484F"/>
    <w:rsid w:val="00444B96"/>
    <w:rsid w:val="00451B84"/>
    <w:rsid w:val="004536C8"/>
    <w:rsid w:val="00455E74"/>
    <w:rsid w:val="004736AD"/>
    <w:rsid w:val="0048191F"/>
    <w:rsid w:val="004823F9"/>
    <w:rsid w:val="00484222"/>
    <w:rsid w:val="00486E7A"/>
    <w:rsid w:val="00490072"/>
    <w:rsid w:val="00493D6B"/>
    <w:rsid w:val="00495168"/>
    <w:rsid w:val="004A4193"/>
    <w:rsid w:val="004C190E"/>
    <w:rsid w:val="004C3C4D"/>
    <w:rsid w:val="004C4B8D"/>
    <w:rsid w:val="004E38CF"/>
    <w:rsid w:val="004E38D0"/>
    <w:rsid w:val="004F4D6C"/>
    <w:rsid w:val="00514D87"/>
    <w:rsid w:val="005205CA"/>
    <w:rsid w:val="00523B12"/>
    <w:rsid w:val="005275F6"/>
    <w:rsid w:val="005277F5"/>
    <w:rsid w:val="00531700"/>
    <w:rsid w:val="0053605F"/>
    <w:rsid w:val="005420D7"/>
    <w:rsid w:val="00557EEC"/>
    <w:rsid w:val="00560009"/>
    <w:rsid w:val="005601EB"/>
    <w:rsid w:val="00566D67"/>
    <w:rsid w:val="0057146B"/>
    <w:rsid w:val="00582536"/>
    <w:rsid w:val="00583329"/>
    <w:rsid w:val="00587F00"/>
    <w:rsid w:val="0059459A"/>
    <w:rsid w:val="005A4B26"/>
    <w:rsid w:val="005A5CE9"/>
    <w:rsid w:val="005A7EA7"/>
    <w:rsid w:val="005B1CD6"/>
    <w:rsid w:val="005B2A66"/>
    <w:rsid w:val="005B6971"/>
    <w:rsid w:val="005C4D16"/>
    <w:rsid w:val="005C51CE"/>
    <w:rsid w:val="005E0D2F"/>
    <w:rsid w:val="005E1DC1"/>
    <w:rsid w:val="005F0DF6"/>
    <w:rsid w:val="005F6530"/>
    <w:rsid w:val="005F7F6B"/>
    <w:rsid w:val="00604E01"/>
    <w:rsid w:val="00606CD5"/>
    <w:rsid w:val="0060787B"/>
    <w:rsid w:val="0061431B"/>
    <w:rsid w:val="00636509"/>
    <w:rsid w:val="00640533"/>
    <w:rsid w:val="0064470F"/>
    <w:rsid w:val="00644AFF"/>
    <w:rsid w:val="00651609"/>
    <w:rsid w:val="0067000A"/>
    <w:rsid w:val="0067291E"/>
    <w:rsid w:val="006825D9"/>
    <w:rsid w:val="006829ED"/>
    <w:rsid w:val="0068799D"/>
    <w:rsid w:val="006937D9"/>
    <w:rsid w:val="0069477B"/>
    <w:rsid w:val="006A61DF"/>
    <w:rsid w:val="006C17E1"/>
    <w:rsid w:val="006C42F4"/>
    <w:rsid w:val="006C55B9"/>
    <w:rsid w:val="006D096F"/>
    <w:rsid w:val="006D304B"/>
    <w:rsid w:val="006D3F83"/>
    <w:rsid w:val="006D6CF0"/>
    <w:rsid w:val="006D7B10"/>
    <w:rsid w:val="006F2985"/>
    <w:rsid w:val="006F61E0"/>
    <w:rsid w:val="007043B7"/>
    <w:rsid w:val="00710D8A"/>
    <w:rsid w:val="007113C0"/>
    <w:rsid w:val="00717E8A"/>
    <w:rsid w:val="007231A9"/>
    <w:rsid w:val="007238FB"/>
    <w:rsid w:val="00730BD3"/>
    <w:rsid w:val="0073517D"/>
    <w:rsid w:val="00735510"/>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5C8C"/>
    <w:rsid w:val="007B79DD"/>
    <w:rsid w:val="007C337B"/>
    <w:rsid w:val="007C347F"/>
    <w:rsid w:val="007C3557"/>
    <w:rsid w:val="007C43D4"/>
    <w:rsid w:val="007C61A9"/>
    <w:rsid w:val="007D732C"/>
    <w:rsid w:val="007E26D3"/>
    <w:rsid w:val="007E68AD"/>
    <w:rsid w:val="007F1DE2"/>
    <w:rsid w:val="007F2419"/>
    <w:rsid w:val="007F411A"/>
    <w:rsid w:val="007F51A3"/>
    <w:rsid w:val="007F670D"/>
    <w:rsid w:val="0080369C"/>
    <w:rsid w:val="00810213"/>
    <w:rsid w:val="008107DF"/>
    <w:rsid w:val="00820E91"/>
    <w:rsid w:val="00822A02"/>
    <w:rsid w:val="00822C68"/>
    <w:rsid w:val="0082376B"/>
    <w:rsid w:val="00826F9E"/>
    <w:rsid w:val="00834B28"/>
    <w:rsid w:val="008362E5"/>
    <w:rsid w:val="008477A4"/>
    <w:rsid w:val="00861848"/>
    <w:rsid w:val="00867213"/>
    <w:rsid w:val="00880614"/>
    <w:rsid w:val="00883916"/>
    <w:rsid w:val="00884C2A"/>
    <w:rsid w:val="00884F60"/>
    <w:rsid w:val="00886978"/>
    <w:rsid w:val="00887010"/>
    <w:rsid w:val="00887720"/>
    <w:rsid w:val="00897691"/>
    <w:rsid w:val="008A00FB"/>
    <w:rsid w:val="008A3D2D"/>
    <w:rsid w:val="008B2009"/>
    <w:rsid w:val="008B5AAC"/>
    <w:rsid w:val="008B7824"/>
    <w:rsid w:val="008D74E7"/>
    <w:rsid w:val="008D7A6C"/>
    <w:rsid w:val="008E3640"/>
    <w:rsid w:val="008E6A4D"/>
    <w:rsid w:val="008E7E66"/>
    <w:rsid w:val="008F0952"/>
    <w:rsid w:val="008F3B89"/>
    <w:rsid w:val="008F563C"/>
    <w:rsid w:val="00900582"/>
    <w:rsid w:val="0090318C"/>
    <w:rsid w:val="009039B3"/>
    <w:rsid w:val="00934845"/>
    <w:rsid w:val="00946ED9"/>
    <w:rsid w:val="009475D2"/>
    <w:rsid w:val="009572B3"/>
    <w:rsid w:val="009661EF"/>
    <w:rsid w:val="009867FF"/>
    <w:rsid w:val="00992728"/>
    <w:rsid w:val="009A05E1"/>
    <w:rsid w:val="009A0DED"/>
    <w:rsid w:val="009A2AAD"/>
    <w:rsid w:val="009A56A6"/>
    <w:rsid w:val="009B4B30"/>
    <w:rsid w:val="009B4D8D"/>
    <w:rsid w:val="009D2CA5"/>
    <w:rsid w:val="009E23CD"/>
    <w:rsid w:val="009F0B99"/>
    <w:rsid w:val="00A040E1"/>
    <w:rsid w:val="00A0503E"/>
    <w:rsid w:val="00A05ECC"/>
    <w:rsid w:val="00A11C11"/>
    <w:rsid w:val="00A1571D"/>
    <w:rsid w:val="00A23BD8"/>
    <w:rsid w:val="00A24329"/>
    <w:rsid w:val="00A26FD2"/>
    <w:rsid w:val="00A316F1"/>
    <w:rsid w:val="00A33D08"/>
    <w:rsid w:val="00A36C75"/>
    <w:rsid w:val="00A408D9"/>
    <w:rsid w:val="00A413ED"/>
    <w:rsid w:val="00A5454D"/>
    <w:rsid w:val="00A55A2E"/>
    <w:rsid w:val="00A57A4F"/>
    <w:rsid w:val="00A61AF4"/>
    <w:rsid w:val="00A636C6"/>
    <w:rsid w:val="00A63CFF"/>
    <w:rsid w:val="00A704F3"/>
    <w:rsid w:val="00A70805"/>
    <w:rsid w:val="00A70A8F"/>
    <w:rsid w:val="00A82489"/>
    <w:rsid w:val="00A856D7"/>
    <w:rsid w:val="00A90758"/>
    <w:rsid w:val="00A93B5A"/>
    <w:rsid w:val="00AA070B"/>
    <w:rsid w:val="00AA1E40"/>
    <w:rsid w:val="00AA7B53"/>
    <w:rsid w:val="00AC7E23"/>
    <w:rsid w:val="00AD7444"/>
    <w:rsid w:val="00AF01E1"/>
    <w:rsid w:val="00AF032C"/>
    <w:rsid w:val="00AF0D6C"/>
    <w:rsid w:val="00AF1CE9"/>
    <w:rsid w:val="00AF6FEC"/>
    <w:rsid w:val="00B0573A"/>
    <w:rsid w:val="00B10DAC"/>
    <w:rsid w:val="00B13D19"/>
    <w:rsid w:val="00B26ACC"/>
    <w:rsid w:val="00B303EA"/>
    <w:rsid w:val="00B37E85"/>
    <w:rsid w:val="00B40586"/>
    <w:rsid w:val="00B54D05"/>
    <w:rsid w:val="00B63C8F"/>
    <w:rsid w:val="00B66DC2"/>
    <w:rsid w:val="00B7773E"/>
    <w:rsid w:val="00B8111B"/>
    <w:rsid w:val="00B93385"/>
    <w:rsid w:val="00B93599"/>
    <w:rsid w:val="00BA020B"/>
    <w:rsid w:val="00BA137C"/>
    <w:rsid w:val="00BA3445"/>
    <w:rsid w:val="00BC0FF4"/>
    <w:rsid w:val="00BC3E89"/>
    <w:rsid w:val="00BC4889"/>
    <w:rsid w:val="00BC6251"/>
    <w:rsid w:val="00BD5321"/>
    <w:rsid w:val="00BD6BFF"/>
    <w:rsid w:val="00BD78DD"/>
    <w:rsid w:val="00BF538A"/>
    <w:rsid w:val="00C06D3A"/>
    <w:rsid w:val="00C07628"/>
    <w:rsid w:val="00C07DEA"/>
    <w:rsid w:val="00C13D6B"/>
    <w:rsid w:val="00C13E3C"/>
    <w:rsid w:val="00C15DD9"/>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1DBE"/>
    <w:rsid w:val="00C720B4"/>
    <w:rsid w:val="00C76BE2"/>
    <w:rsid w:val="00C80389"/>
    <w:rsid w:val="00C81FB8"/>
    <w:rsid w:val="00C8447B"/>
    <w:rsid w:val="00C90078"/>
    <w:rsid w:val="00C90171"/>
    <w:rsid w:val="00C94F8D"/>
    <w:rsid w:val="00C95058"/>
    <w:rsid w:val="00CA096C"/>
    <w:rsid w:val="00CC73EC"/>
    <w:rsid w:val="00CC7F96"/>
    <w:rsid w:val="00CD1C14"/>
    <w:rsid w:val="00CD2C02"/>
    <w:rsid w:val="00CD2CA4"/>
    <w:rsid w:val="00CD4D23"/>
    <w:rsid w:val="00CE135F"/>
    <w:rsid w:val="00CF07C5"/>
    <w:rsid w:val="00CF43D8"/>
    <w:rsid w:val="00D0058A"/>
    <w:rsid w:val="00D05026"/>
    <w:rsid w:val="00D11600"/>
    <w:rsid w:val="00D13E1A"/>
    <w:rsid w:val="00D20287"/>
    <w:rsid w:val="00D2051E"/>
    <w:rsid w:val="00D33222"/>
    <w:rsid w:val="00D42203"/>
    <w:rsid w:val="00D44AE0"/>
    <w:rsid w:val="00D51D7A"/>
    <w:rsid w:val="00D55611"/>
    <w:rsid w:val="00D60F44"/>
    <w:rsid w:val="00D62BA9"/>
    <w:rsid w:val="00D72D95"/>
    <w:rsid w:val="00D82610"/>
    <w:rsid w:val="00D8789E"/>
    <w:rsid w:val="00D903B2"/>
    <w:rsid w:val="00DA3635"/>
    <w:rsid w:val="00DA5203"/>
    <w:rsid w:val="00DA6BEF"/>
    <w:rsid w:val="00DC01B5"/>
    <w:rsid w:val="00DC1BD7"/>
    <w:rsid w:val="00DD711D"/>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60B1"/>
    <w:rsid w:val="00E807BF"/>
    <w:rsid w:val="00E81287"/>
    <w:rsid w:val="00E863AE"/>
    <w:rsid w:val="00E95506"/>
    <w:rsid w:val="00E9686F"/>
    <w:rsid w:val="00EC01FC"/>
    <w:rsid w:val="00EC1264"/>
    <w:rsid w:val="00EC27B5"/>
    <w:rsid w:val="00ED06D2"/>
    <w:rsid w:val="00ED0AFE"/>
    <w:rsid w:val="00EF6807"/>
    <w:rsid w:val="00F03B3B"/>
    <w:rsid w:val="00F05CAE"/>
    <w:rsid w:val="00F05DE4"/>
    <w:rsid w:val="00F27D89"/>
    <w:rsid w:val="00F330E5"/>
    <w:rsid w:val="00F33D42"/>
    <w:rsid w:val="00F35369"/>
    <w:rsid w:val="00F6424B"/>
    <w:rsid w:val="00F74E08"/>
    <w:rsid w:val="00F80458"/>
    <w:rsid w:val="00F865B2"/>
    <w:rsid w:val="00F8784C"/>
    <w:rsid w:val="00F94D1A"/>
    <w:rsid w:val="00F95A94"/>
    <w:rsid w:val="00FA5962"/>
    <w:rsid w:val="00FB39C6"/>
    <w:rsid w:val="00FB5093"/>
    <w:rsid w:val="00FB767A"/>
    <w:rsid w:val="00FC2AC8"/>
    <w:rsid w:val="00FC6B90"/>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3D87768"/>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 w:type="numbering" w:customStyle="1" w:styleId="24">
    <w:name w:val="Нет списка2"/>
    <w:next w:val="a2"/>
    <w:uiPriority w:val="99"/>
    <w:semiHidden/>
    <w:unhideWhenUsed/>
    <w:rsid w:val="009B4D8D"/>
  </w:style>
  <w:style w:type="table" w:customStyle="1" w:styleId="25">
    <w:name w:val="Сетка таблицы2"/>
    <w:basedOn w:val="a1"/>
    <w:next w:val="ac"/>
    <w:uiPriority w:val="59"/>
    <w:rsid w:val="009B4D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
    <w:name w:val="Нет списка3"/>
    <w:next w:val="a2"/>
    <w:uiPriority w:val="99"/>
    <w:semiHidden/>
    <w:unhideWhenUsed/>
    <w:rsid w:val="007B5C8C"/>
  </w:style>
  <w:style w:type="table" w:customStyle="1" w:styleId="30">
    <w:name w:val="Сетка таблицы3"/>
    <w:basedOn w:val="a1"/>
    <w:next w:val="ac"/>
    <w:uiPriority w:val="59"/>
    <w:rsid w:val="007B5C8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6">
    <w:name w:val="Body Text 2"/>
    <w:basedOn w:val="a"/>
    <w:link w:val="27"/>
    <w:rsid w:val="007B5C8C"/>
    <w:pPr>
      <w:autoSpaceDE w:val="0"/>
      <w:autoSpaceDN w:val="0"/>
      <w:adjustRightInd w:val="0"/>
      <w:spacing w:after="120" w:line="480" w:lineRule="auto"/>
    </w:pPr>
    <w:rPr>
      <w:rFonts w:eastAsia="Calibri"/>
      <w:sz w:val="20"/>
    </w:rPr>
  </w:style>
  <w:style w:type="character" w:customStyle="1" w:styleId="27">
    <w:name w:val="Основной текст 2 Знак"/>
    <w:basedOn w:val="a0"/>
    <w:link w:val="26"/>
    <w:rsid w:val="007B5C8C"/>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 w:id="990333637">
      <w:bodyDiv w:val="1"/>
      <w:marLeft w:val="0"/>
      <w:marRight w:val="0"/>
      <w:marTop w:val="0"/>
      <w:marBottom w:val="0"/>
      <w:divBdr>
        <w:top w:val="none" w:sz="0" w:space="0" w:color="auto"/>
        <w:left w:val="none" w:sz="0" w:space="0" w:color="auto"/>
        <w:bottom w:val="none" w:sz="0" w:space="0" w:color="auto"/>
        <w:right w:val="none" w:sz="0" w:space="0" w:color="auto"/>
      </w:divBdr>
    </w:div>
    <w:div w:id="155543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footer" Target="footer1.xml"/><Relationship Id="rId25"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hyperlink" Target="http://www.roseltorg.ru"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6.jpeg"/><Relationship Id="rId10" Type="http://schemas.openxmlformats.org/officeDocument/2006/relationships/hyperlink" Target="https://internet.garant.ru/document/redirect/10164072/185"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5.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D8320-FDD9-4D99-A164-97AFB36F1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2774</TotalTime>
  <Pages>35</Pages>
  <Words>10938</Words>
  <Characters>62349</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329</cp:revision>
  <cp:lastPrinted>2026-10-23T09:13:00Z</cp:lastPrinted>
  <dcterms:created xsi:type="dcterms:W3CDTF">2023-11-20T14:26:00Z</dcterms:created>
  <dcterms:modified xsi:type="dcterms:W3CDTF">2026-10-23T09:15:00Z</dcterms:modified>
</cp:coreProperties>
</file>